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2E2241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2E2241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2E2241">
        <w:rPr>
          <w:rFonts w:ascii="Arial" w:hAnsi="Arial"/>
          <w:color w:val="365F91" w:themeColor="accent1" w:themeShade="BF"/>
          <w:sz w:val="32"/>
        </w:rPr>
        <w:t>QUESTIONNAIRE TYPE SUR LES MALADIES INFECTIEUSES LIÉES À LA DROGUE (DRID) – VERSION COURTE</w:t>
      </w:r>
    </w:p>
    <w:p w14:paraId="6D336A9D" w14:textId="76777017" w:rsidR="00AC0225" w:rsidRPr="002E2241" w:rsidRDefault="00A24AA7" w:rsidP="005D5E47">
      <w:r w:rsidRPr="002E2241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05424144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603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2E2241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E2241">
                              <w:rPr>
                                <w:rFonts w:ascii="Arial" w:hAnsi="Arial"/>
                              </w:rPr>
                              <w:t xml:space="preserve">Cet exemple de questionnaire comprend des questions qui couvrent les indicateurs de base à communiquer à l’EUDA conformément au protocole technique DRID (Tableau 13). Les indicateurs recommandés et facultatifs sont inclus en tant que questions dans la version </w:t>
                            </w:r>
                            <w:r w:rsidRPr="002E2241">
                              <w:rPr>
                                <w:rFonts w:ascii="Arial" w:hAnsi="Arial"/>
                                <w:u w:val="single"/>
                              </w:rPr>
                              <w:t>longue</w:t>
                            </w:r>
                            <w:r w:rsidRPr="002E2241">
                              <w:rPr>
                                <w:rFonts w:ascii="Arial" w:hAnsi="Arial"/>
                              </w:rPr>
                              <w:t xml:space="preserve"> du questionnaire.</w:t>
                            </w:r>
                          </w:p>
                          <w:p w14:paraId="3B235ECE" w14:textId="441C5720" w:rsidR="00AC0225" w:rsidRPr="002E2241" w:rsidRDefault="00A24AA7" w:rsidP="00E55EA8">
                            <w:pPr>
                              <w:pStyle w:val="Style1"/>
                            </w:pPr>
                            <w:r w:rsidRPr="002E2241">
                              <w:t xml:space="preserve">La </w:t>
                            </w:r>
                            <w:r w:rsidRPr="002E2241">
                              <w:rPr>
                                <w:b/>
                              </w:rPr>
                              <w:t>partie 1</w:t>
                            </w:r>
                            <w:r w:rsidRPr="002E2241">
                              <w:t xml:space="preserve"> contient des suggestions de questions à poser pour s’assurer que la personne remplit les </w:t>
                            </w:r>
                            <w:r w:rsidRPr="002E2241">
                              <w:rPr>
                                <w:b/>
                              </w:rPr>
                              <w:t>critères d’inclusion</w:t>
                            </w:r>
                            <w:r w:rsidRPr="002E2241">
                              <w:t xml:space="preserve">. La </w:t>
                            </w:r>
                            <w:r w:rsidRPr="002E2241">
                              <w:rPr>
                                <w:b/>
                              </w:rPr>
                              <w:t>partie 2</w:t>
                            </w:r>
                            <w:r w:rsidRPr="002E2241">
                              <w:t xml:space="preserve"> comprend toutes les questions nécessaires à l’élaboration des </w:t>
                            </w:r>
                            <w:bookmarkStart w:id="0" w:name="_Hlk163044922"/>
                            <w:r w:rsidRPr="002E2241">
                              <w:rPr>
                                <w:b/>
                              </w:rPr>
                              <w:t xml:space="preserve">indicateurs </w:t>
                            </w:r>
                            <w:r w:rsidRPr="002E2241">
                              <w:rPr>
                                <w:b/>
                                <w:shd w:val="clear" w:color="auto" w:fill="92D050"/>
                              </w:rPr>
                              <w:t>principaux</w:t>
                            </w:r>
                            <w:r w:rsidRPr="002E2241">
                              <w:rPr>
                                <w:b/>
                              </w:rPr>
                              <w:t xml:space="preserve"> de l’EUDA</w:t>
                            </w:r>
                            <w:bookmarkEnd w:id="0"/>
                            <w:r w:rsidRPr="002E2241">
                              <w:t xml:space="preserve">, ainsi que des questions qui pourraient être incluses dans une enquête sur les usagers de drogue par voie intraveineuse, mais qui ne correspondent pas aux indicateurs à communiquer à l’EUDA. La </w:t>
                            </w:r>
                            <w:r w:rsidRPr="002E2241">
                              <w:rPr>
                                <w:b/>
                              </w:rPr>
                              <w:t>partie 3</w:t>
                            </w:r>
                            <w:r w:rsidRPr="002E2241">
                              <w:t xml:space="preserve"> comprend des exemples de </w:t>
                            </w:r>
                            <w:r w:rsidRPr="002E2241">
                              <w:rPr>
                                <w:b/>
                              </w:rPr>
                              <w:t>questions sociodémographiques facultatives</w:t>
                            </w:r>
                            <w:r w:rsidRPr="002E2241">
                              <w:t xml:space="preserve"> qui sont généralement incluses dans les enquêtes sur les usagers de drogue par voie intraveineuse.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15A540E5" w14:textId="77777777" w:rsidR="00594354" w:rsidRPr="002E2241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2E2241">
                        <w:rPr>
                          <w:rFonts w:ascii="Arial" w:hAnsi="Arial"/>
                        </w:rPr>
                        <w:t xml:space="preserve">Cet exemple de questionnaire comprend des questions qui couvrent les indicateurs de base à communiquer à l’EUDA conformément au protocole technique DRID (Tableau 13). Les indicateurs recommandés et facultatifs sont inclus en tant que questions dans la version </w:t>
                      </w:r>
                      <w:r w:rsidRPr="002E2241">
                        <w:rPr>
                          <w:rFonts w:ascii="Arial" w:hAnsi="Arial"/>
                          <w:u w:val="single"/>
                        </w:rPr>
                        <w:t>longue</w:t>
                      </w:r>
                      <w:r w:rsidRPr="002E2241">
                        <w:rPr>
                          <w:rFonts w:ascii="Arial" w:hAnsi="Arial"/>
                        </w:rPr>
                        <w:t xml:space="preserve"> du questionnaire.</w:t>
                      </w:r>
                    </w:p>
                    <w:p w14:paraId="3B235ECE" w14:textId="441C5720" w:rsidR="00AC0225" w:rsidRPr="002E2241" w:rsidRDefault="00A24AA7" w:rsidP="00E55EA8">
                      <w:pPr>
                        <w:pStyle w:val="Style1"/>
                      </w:pPr>
                      <w:r w:rsidRPr="002E2241">
                        <w:t xml:space="preserve">La </w:t>
                      </w:r>
                      <w:r w:rsidRPr="002E2241">
                        <w:rPr>
                          <w:b/>
                        </w:rPr>
                        <w:t>partie 1</w:t>
                      </w:r>
                      <w:r w:rsidRPr="002E2241">
                        <w:t xml:space="preserve"> contient des suggestions de questions à poser pour s’assurer que la personne remplit les </w:t>
                      </w:r>
                      <w:r w:rsidRPr="002E2241">
                        <w:rPr>
                          <w:b/>
                        </w:rPr>
                        <w:t>critères d’inclusion</w:t>
                      </w:r>
                      <w:r w:rsidRPr="002E2241">
                        <w:t xml:space="preserve">. La </w:t>
                      </w:r>
                      <w:r w:rsidRPr="002E2241">
                        <w:rPr>
                          <w:b/>
                        </w:rPr>
                        <w:t>partie 2</w:t>
                      </w:r>
                      <w:r w:rsidRPr="002E2241">
                        <w:t xml:space="preserve"> comprend toutes les questions nécessaires à l’élaboration des </w:t>
                      </w:r>
                      <w:bookmarkStart w:id="1" w:name="_Hlk163044922"/>
                      <w:r w:rsidRPr="002E2241">
                        <w:rPr>
                          <w:b/>
                        </w:rPr>
                        <w:t xml:space="preserve">indicateurs </w:t>
                      </w:r>
                      <w:r w:rsidRPr="002E2241">
                        <w:rPr>
                          <w:b/>
                          <w:shd w:val="clear" w:color="auto" w:fill="92D050"/>
                        </w:rPr>
                        <w:t>principaux</w:t>
                      </w:r>
                      <w:r w:rsidRPr="002E2241">
                        <w:rPr>
                          <w:b/>
                        </w:rPr>
                        <w:t xml:space="preserve"> de l’EUDA</w:t>
                      </w:r>
                      <w:bookmarkEnd w:id="1"/>
                      <w:r w:rsidRPr="002E2241">
                        <w:t xml:space="preserve">, ainsi que des questions qui pourraient être incluses dans une enquête sur les usagers de drogue par voie intraveineuse, mais qui ne correspondent pas aux indicateurs à communiquer à l’EUDA. La </w:t>
                      </w:r>
                      <w:r w:rsidRPr="002E2241">
                        <w:rPr>
                          <w:b/>
                        </w:rPr>
                        <w:t>partie 3</w:t>
                      </w:r>
                      <w:r w:rsidRPr="002E2241">
                        <w:t xml:space="preserve"> comprend des exemples de </w:t>
                      </w:r>
                      <w:r w:rsidRPr="002E2241">
                        <w:rPr>
                          <w:b/>
                        </w:rPr>
                        <w:t>questions sociodémographiques facultatives</w:t>
                      </w:r>
                      <w:r w:rsidRPr="002E2241">
                        <w:t xml:space="preserve"> qui sont généralement incluses dans les enquêtes sur les usagers de drogue par voie intraveineuse.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2E2241" w:rsidRDefault="003C6A9C" w:rsidP="003C6A9C">
      <w:r w:rsidRPr="002E2241">
        <w:br w:type="page"/>
      </w:r>
    </w:p>
    <w:p w14:paraId="494B76EC" w14:textId="6F9917CD" w:rsidR="005D5E47" w:rsidRPr="002E2241" w:rsidRDefault="005D5E47" w:rsidP="00E55EA8">
      <w:pPr>
        <w:pStyle w:val="Style2"/>
      </w:pPr>
      <w:r w:rsidRPr="002E2241">
        <w:lastRenderedPageBreak/>
        <w:t>Partie 1</w:t>
      </w:r>
    </w:p>
    <w:p w14:paraId="581B7300" w14:textId="77777777" w:rsidR="005D5E47" w:rsidRPr="002E2241" w:rsidRDefault="005D5E47" w:rsidP="005D5E47">
      <w:pPr>
        <w:rPr>
          <w:lang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2E2241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2E2241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2241">
              <w:rPr>
                <w:rFonts w:ascii="Arial" w:hAnsi="Arial"/>
                <w:b/>
                <w:sz w:val="20"/>
              </w:rPr>
              <w:t xml:space="preserve">Critères </w:t>
            </w:r>
            <w:proofErr w:type="gramStart"/>
            <w:r w:rsidRPr="002E2241">
              <w:rPr>
                <w:rFonts w:ascii="Arial" w:hAnsi="Arial"/>
                <w:b/>
                <w:sz w:val="20"/>
              </w:rPr>
              <w:t>d’inclusion:</w:t>
            </w:r>
            <w:proofErr w:type="gramEnd"/>
            <w:r w:rsidRPr="002E2241">
              <w:rPr>
                <w:rFonts w:ascii="Arial" w:hAnsi="Arial"/>
                <w:b/>
                <w:sz w:val="20"/>
              </w:rPr>
              <w:t xml:space="preserve"> Consommation de drogue par voie intraveineuse au cours des 12 derniers mois, des 30 derniers jours ou de la vie</w:t>
            </w:r>
          </w:p>
        </w:tc>
      </w:tr>
    </w:tbl>
    <w:p w14:paraId="16153470" w14:textId="77777777" w:rsidR="00E55EA8" w:rsidRPr="002E2241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2E2241" w:rsidRDefault="00C94FEB" w:rsidP="00C94FEB">
      <w:pPr>
        <w:rPr>
          <w:rFonts w:ascii="Arial" w:hAnsi="Arial" w:cs="Arial"/>
          <w:b/>
          <w:bCs/>
          <w:szCs w:val="28"/>
        </w:rPr>
      </w:pPr>
      <w:r w:rsidRPr="002E2241">
        <w:rPr>
          <w:rFonts w:ascii="Arial" w:hAnsi="Arial"/>
          <w:b/>
        </w:rPr>
        <w:t>Consommateurs de drogues par voie intraveineuse au cours de la vie</w:t>
      </w:r>
    </w:p>
    <w:p w14:paraId="5127D9F8" w14:textId="1F7F9159" w:rsidR="00C94FEB" w:rsidRPr="002E2241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2E2241">
        <w:rPr>
          <w:rFonts w:ascii="Arial" w:hAnsi="Arial"/>
        </w:rPr>
        <w:t xml:space="preserve">Avez-vous déjà consommé de la drogue par voie intraveineuse au cours de votre </w:t>
      </w:r>
      <w:proofErr w:type="gramStart"/>
      <w:r w:rsidRPr="002E2241">
        <w:rPr>
          <w:rFonts w:ascii="Arial" w:hAnsi="Arial"/>
        </w:rPr>
        <w:t>vie?</w:t>
      </w:r>
      <w:proofErr w:type="gramEnd"/>
    </w:p>
    <w:p w14:paraId="00E1DF15" w14:textId="14D88E27" w:rsidR="00C94FEB" w:rsidRPr="002E2241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2E2241">
        <w:rPr>
          <w:rFonts w:ascii="Arial" w:hAnsi="Arial"/>
        </w:rPr>
        <w:t>Oui</w:t>
      </w:r>
    </w:p>
    <w:p w14:paraId="7437CFE3" w14:textId="77777777" w:rsidR="00C94FEB" w:rsidRPr="002E2241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2E2241">
        <w:rPr>
          <w:rFonts w:ascii="Arial" w:hAnsi="Arial"/>
        </w:rPr>
        <w:t>Non</w:t>
      </w:r>
    </w:p>
    <w:p w14:paraId="600C2E16" w14:textId="2FCC675E" w:rsidR="00AC0225" w:rsidRPr="002E2241" w:rsidRDefault="00427ED0">
      <w:pPr>
        <w:rPr>
          <w:rFonts w:ascii="Arial" w:hAnsi="Arial" w:cs="Arial"/>
          <w:b/>
          <w:bCs/>
          <w:szCs w:val="28"/>
        </w:rPr>
      </w:pPr>
      <w:r w:rsidRPr="002E2241">
        <w:rPr>
          <w:rFonts w:ascii="Arial" w:hAnsi="Arial"/>
          <w:b/>
        </w:rPr>
        <w:t>Consommation de drogue par voie intraveineuse au cours des 12 derniers mois (question recommandée dans le protocole technique DRID)</w:t>
      </w:r>
    </w:p>
    <w:p w14:paraId="4E50FA40" w14:textId="6AEA80D3" w:rsidR="00AC0225" w:rsidRPr="002E224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2E2241">
        <w:rPr>
          <w:rFonts w:ascii="Arial" w:hAnsi="Arial"/>
        </w:rPr>
        <w:t xml:space="preserve">Avez-vous consommé de la drogue par voie intraveineuse au cours des 12 derniers </w:t>
      </w:r>
      <w:proofErr w:type="gramStart"/>
      <w:r w:rsidRPr="002E2241">
        <w:rPr>
          <w:rFonts w:ascii="Arial" w:hAnsi="Arial"/>
        </w:rPr>
        <w:t>mois?</w:t>
      </w:r>
      <w:proofErr w:type="gramEnd"/>
    </w:p>
    <w:p w14:paraId="139D578C" w14:textId="77777777" w:rsidR="00AC0225" w:rsidRPr="002E224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2E2241">
        <w:rPr>
          <w:rFonts w:ascii="Arial" w:hAnsi="Arial"/>
        </w:rPr>
        <w:t xml:space="preserve">Oui </w:t>
      </w:r>
      <w:r w:rsidRPr="002E2241">
        <w:rPr>
          <w:rFonts w:ascii="Arial" w:hAnsi="Arial"/>
        </w:rPr>
        <w:tab/>
      </w:r>
    </w:p>
    <w:p w14:paraId="163457B9" w14:textId="77777777" w:rsidR="00AC0225" w:rsidRPr="002E224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2E2241">
        <w:rPr>
          <w:rFonts w:ascii="Arial" w:hAnsi="Arial"/>
        </w:rPr>
        <w:t>Non</w:t>
      </w:r>
    </w:p>
    <w:p w14:paraId="3B0E796C" w14:textId="415D0587" w:rsidR="00AC0225" w:rsidRPr="002E2241" w:rsidRDefault="00427ED0">
      <w:pPr>
        <w:rPr>
          <w:rFonts w:ascii="Arial" w:hAnsi="Arial" w:cs="Arial"/>
          <w:b/>
          <w:bCs/>
          <w:szCs w:val="28"/>
        </w:rPr>
      </w:pPr>
      <w:r w:rsidRPr="002E2241">
        <w:rPr>
          <w:rFonts w:ascii="Arial" w:hAnsi="Arial"/>
          <w:b/>
        </w:rPr>
        <w:t>Consommation de drogue par voie intraveineuse au cours des 30 derniers jours</w:t>
      </w:r>
    </w:p>
    <w:p w14:paraId="3554E965" w14:textId="1B2986A7" w:rsidR="00AC0225" w:rsidRPr="002E224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2E2241">
        <w:rPr>
          <w:rFonts w:ascii="Arial" w:hAnsi="Arial"/>
        </w:rPr>
        <w:t xml:space="preserve">Avez-vous consommé de la drogue par voie intraveineuse au cours des 30 derniers </w:t>
      </w:r>
      <w:proofErr w:type="gramStart"/>
      <w:r w:rsidRPr="002E2241">
        <w:rPr>
          <w:rFonts w:ascii="Arial" w:hAnsi="Arial"/>
        </w:rPr>
        <w:t>jours?</w:t>
      </w:r>
      <w:proofErr w:type="gramEnd"/>
    </w:p>
    <w:p w14:paraId="158A9445" w14:textId="77777777" w:rsidR="00AC0225" w:rsidRPr="002E224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2E2241">
        <w:rPr>
          <w:rFonts w:ascii="Arial" w:hAnsi="Arial"/>
        </w:rPr>
        <w:t xml:space="preserve">Oui </w:t>
      </w:r>
      <w:r w:rsidRPr="002E2241">
        <w:rPr>
          <w:rFonts w:ascii="Arial" w:hAnsi="Arial"/>
        </w:rPr>
        <w:tab/>
      </w:r>
    </w:p>
    <w:p w14:paraId="0066E6F9" w14:textId="77777777" w:rsidR="00AC0225" w:rsidRPr="002E224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2E2241">
        <w:rPr>
          <w:rFonts w:ascii="Arial" w:hAnsi="Arial"/>
        </w:rPr>
        <w:t>Non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2E2241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2E2241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2241">
              <w:rPr>
                <w:rFonts w:ascii="Arial" w:hAnsi="Arial"/>
                <w:b/>
                <w:sz w:val="20"/>
              </w:rPr>
              <w:t xml:space="preserve">Critères </w:t>
            </w:r>
            <w:proofErr w:type="gramStart"/>
            <w:r w:rsidRPr="002E2241">
              <w:rPr>
                <w:rFonts w:ascii="Arial" w:hAnsi="Arial"/>
                <w:b/>
                <w:sz w:val="20"/>
              </w:rPr>
              <w:t>d’inclusion:</w:t>
            </w:r>
            <w:proofErr w:type="gramEnd"/>
            <w:r w:rsidRPr="002E2241">
              <w:rPr>
                <w:rFonts w:ascii="Arial" w:hAnsi="Arial"/>
                <w:b/>
                <w:sz w:val="20"/>
              </w:rPr>
              <w:t xml:space="preserve"> Âge au moment de l'enquête</w:t>
            </w:r>
          </w:p>
        </w:tc>
      </w:tr>
    </w:tbl>
    <w:p w14:paraId="022ABF3A" w14:textId="77777777" w:rsidR="00914137" w:rsidRPr="002E2241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2E2241" w:rsidRDefault="00A24AA7" w:rsidP="00427ED0">
      <w:pPr>
        <w:rPr>
          <w:rFonts w:ascii="Arial" w:hAnsi="Arial" w:cs="Arial"/>
          <w:b/>
          <w:bCs/>
          <w:szCs w:val="28"/>
        </w:rPr>
      </w:pPr>
      <w:r w:rsidRPr="002E2241">
        <w:rPr>
          <w:rFonts w:ascii="Arial" w:hAnsi="Arial"/>
          <w:b/>
        </w:rPr>
        <w:t>Âge</w:t>
      </w:r>
    </w:p>
    <w:p w14:paraId="6336A8A0" w14:textId="7FA36AF2" w:rsidR="00AC0225" w:rsidRPr="002E2241" w:rsidRDefault="00A24AA7" w:rsidP="00E55EA8">
      <w:pPr>
        <w:pStyle w:val="Style3"/>
      </w:pPr>
      <w:r w:rsidRPr="002E2241">
        <w:t>Quel âge avez-</w:t>
      </w:r>
      <w:proofErr w:type="gramStart"/>
      <w:r w:rsidRPr="002E2241">
        <w:t>vous?</w:t>
      </w:r>
      <w:proofErr w:type="gramEnd"/>
      <w:r w:rsidRPr="002E2241">
        <w:t xml:space="preserve"> _______________ ans</w:t>
      </w:r>
    </w:p>
    <w:p w14:paraId="42EFFD02" w14:textId="77777777" w:rsidR="00AC0225" w:rsidRPr="002E2241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2E2241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2E2241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2241">
              <w:rPr>
                <w:rFonts w:ascii="Arial" w:hAnsi="Arial"/>
                <w:b/>
                <w:sz w:val="20"/>
              </w:rPr>
              <w:t xml:space="preserve">Critères </w:t>
            </w:r>
            <w:proofErr w:type="gramStart"/>
            <w:r w:rsidRPr="002E2241">
              <w:rPr>
                <w:rFonts w:ascii="Arial" w:hAnsi="Arial"/>
                <w:b/>
                <w:sz w:val="20"/>
              </w:rPr>
              <w:t>d’inclusion:</w:t>
            </w:r>
            <w:proofErr w:type="gramEnd"/>
            <w:r w:rsidRPr="002E2241">
              <w:rPr>
                <w:rFonts w:ascii="Arial" w:hAnsi="Arial"/>
                <w:b/>
                <w:sz w:val="20"/>
              </w:rPr>
              <w:t xml:space="preserve"> Lieu géographique de résidence </w:t>
            </w:r>
          </w:p>
        </w:tc>
      </w:tr>
    </w:tbl>
    <w:p w14:paraId="17C0A8D9" w14:textId="77777777" w:rsidR="00AC0225" w:rsidRPr="002E2241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2E2241" w:rsidRDefault="00A24AA7">
      <w:pPr>
        <w:rPr>
          <w:rFonts w:ascii="Arial" w:hAnsi="Arial" w:cs="Arial"/>
          <w:b/>
          <w:bCs/>
          <w:szCs w:val="28"/>
        </w:rPr>
      </w:pPr>
      <w:r w:rsidRPr="002E2241">
        <w:rPr>
          <w:rFonts w:ascii="Arial" w:hAnsi="Arial"/>
          <w:b/>
        </w:rPr>
        <w:t>Lieu de résidence (sélectionner ou stratifier en fonction du lieu géographique de résidence)</w:t>
      </w:r>
    </w:p>
    <w:p w14:paraId="6BFF3E69" w14:textId="5F32FA59" w:rsidR="00AC0225" w:rsidRPr="002E224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2E2241">
        <w:rPr>
          <w:rFonts w:ascii="Arial" w:hAnsi="Arial"/>
        </w:rPr>
        <w:t xml:space="preserve">Quel est votre région/ville/pays de </w:t>
      </w:r>
      <w:proofErr w:type="gramStart"/>
      <w:r w:rsidRPr="002E2241">
        <w:rPr>
          <w:rFonts w:ascii="Arial" w:hAnsi="Arial"/>
        </w:rPr>
        <w:t>résidence?</w:t>
      </w:r>
      <w:proofErr w:type="gramEnd"/>
      <w:r w:rsidRPr="002E2241">
        <w:rPr>
          <w:rFonts w:ascii="Arial" w:hAnsi="Arial"/>
        </w:rPr>
        <w:t xml:space="preserve"> </w:t>
      </w:r>
      <w:r w:rsidRPr="002E2241">
        <w:rPr>
          <w:rStyle w:val="DNEx1"/>
        </w:rPr>
        <w:t>________________</w:t>
      </w:r>
    </w:p>
    <w:p w14:paraId="41BB114F" w14:textId="59CED9DA" w:rsidR="005D5E47" w:rsidRPr="002E2241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2E2241" w:rsidRDefault="001C2361">
      <w:pPr>
        <w:rPr>
          <w:rFonts w:ascii="Arial" w:hAnsi="Arial" w:cs="Arial"/>
          <w:szCs w:val="28"/>
        </w:rPr>
      </w:pPr>
      <w:r w:rsidRPr="002E2241">
        <w:br w:type="page"/>
      </w:r>
    </w:p>
    <w:p w14:paraId="34FF54E8" w14:textId="77777777" w:rsidR="00AC0225" w:rsidRPr="002E2241" w:rsidRDefault="00A24AA7" w:rsidP="00E55EA8">
      <w:pPr>
        <w:pStyle w:val="Style2"/>
      </w:pPr>
      <w:r w:rsidRPr="002E2241">
        <w:t>Partie 2</w:t>
      </w:r>
    </w:p>
    <w:p w14:paraId="42691F59" w14:textId="196B380A" w:rsidR="00AC0225" w:rsidRPr="002E2241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2E2241">
        <w:rPr>
          <w:rFonts w:ascii="Arial" w:hAnsi="Arial"/>
          <w:sz w:val="28"/>
        </w:rPr>
        <w:t>Facteurs de risque</w:t>
      </w:r>
    </w:p>
    <w:p w14:paraId="27B87DB1" w14:textId="15B7171D" w:rsidR="00065949" w:rsidRPr="002E2241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2E2241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2E224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E2241">
              <w:rPr>
                <w:rFonts w:ascii="Arial" w:hAnsi="Arial"/>
                <w:b/>
                <w:sz w:val="20"/>
                <w:shd w:val="clear" w:color="auto" w:fill="92D050"/>
              </w:rPr>
              <w:t>Indicateur</w:t>
            </w:r>
            <w:r w:rsidRPr="002E2241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2E2241">
              <w:rPr>
                <w:rFonts w:ascii="Arial" w:hAnsi="Arial"/>
                <w:b/>
                <w:sz w:val="20"/>
              </w:rPr>
              <w:t xml:space="preserve"> Prévalence du partage des aiguilles/seringues utilisées</w:t>
            </w:r>
          </w:p>
          <w:p w14:paraId="470A18FA" w14:textId="7363172A" w:rsidR="00AC0225" w:rsidRPr="002E2241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2241">
              <w:rPr>
                <w:rFonts w:ascii="Arial" w:hAnsi="Arial"/>
                <w:sz w:val="20"/>
              </w:rPr>
              <w:t>(Proportion d’usagers de drogue par voie intraveineuse ayant partagé des aiguilles/seringues usagées au cours des 30 derniers jours)</w:t>
            </w:r>
          </w:p>
        </w:tc>
      </w:tr>
    </w:tbl>
    <w:p w14:paraId="14DE44FF" w14:textId="77777777" w:rsidR="00AC0225" w:rsidRPr="002E2241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2E224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  <w:u w:val="single"/>
        </w:rPr>
        <w:t>Au cours de votre vie</w:t>
      </w:r>
      <w:r w:rsidRPr="002E2241">
        <w:rPr>
          <w:rFonts w:ascii="Arial" w:hAnsi="Arial"/>
        </w:rPr>
        <w:t xml:space="preserve">, avez-vous déjà consommé de la drogue par voie intraveineuse avec une aiguille/seringue qui avait déjà été utilisée par quelqu’un </w:t>
      </w:r>
      <w:proofErr w:type="gramStart"/>
      <w:r w:rsidRPr="002E2241">
        <w:rPr>
          <w:rFonts w:ascii="Arial" w:hAnsi="Arial"/>
        </w:rPr>
        <w:t>d’autre?</w:t>
      </w:r>
      <w:proofErr w:type="gramEnd"/>
    </w:p>
    <w:p w14:paraId="41377964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Oui</w:t>
      </w:r>
    </w:p>
    <w:p w14:paraId="0838BC69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Non</w:t>
      </w:r>
    </w:p>
    <w:p w14:paraId="03A0BBC6" w14:textId="77777777" w:rsidR="00AC0225" w:rsidRPr="002E2241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2E224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 xml:space="preserve">Si oui, avez-vous consommé de la drogue par voie intraveineuse avec une aiguille/seringue qui avait déjà été utilisée par quelqu’un d’autre </w:t>
      </w:r>
      <w:r w:rsidRPr="002E2241">
        <w:rPr>
          <w:rFonts w:ascii="Arial" w:hAnsi="Arial"/>
          <w:u w:val="single"/>
        </w:rPr>
        <w:t xml:space="preserve">au cours des 30 derniers </w:t>
      </w:r>
      <w:proofErr w:type="gramStart"/>
      <w:r w:rsidRPr="002E2241">
        <w:rPr>
          <w:rFonts w:ascii="Arial" w:hAnsi="Arial"/>
          <w:u w:val="single"/>
        </w:rPr>
        <w:t>jours</w:t>
      </w:r>
      <w:r w:rsidRPr="002E2241">
        <w:rPr>
          <w:rFonts w:ascii="Arial" w:hAnsi="Arial"/>
        </w:rPr>
        <w:t>?</w:t>
      </w:r>
      <w:proofErr w:type="gramEnd"/>
    </w:p>
    <w:p w14:paraId="4CBA137F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Oui</w:t>
      </w:r>
    </w:p>
    <w:p w14:paraId="198ABE1D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Non</w:t>
      </w:r>
    </w:p>
    <w:p w14:paraId="7AB344F2" w14:textId="77777777" w:rsidR="00BC6071" w:rsidRPr="002E2241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2E2241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2E2241">
        <w:rPr>
          <w:rFonts w:ascii="Arial" w:hAnsi="Arial"/>
          <w:sz w:val="28"/>
        </w:rPr>
        <w:t>Prévention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2E2241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2E2241" w:rsidRDefault="00A24AA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E2241">
              <w:rPr>
                <w:rFonts w:ascii="Arial" w:hAnsi="Arial"/>
                <w:b/>
                <w:sz w:val="20"/>
                <w:highlight w:val="green"/>
              </w:rPr>
              <w:t>Indicateur</w:t>
            </w:r>
            <w:r w:rsidRPr="002E2241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2E2241">
              <w:rPr>
                <w:rFonts w:ascii="Arial" w:hAnsi="Arial"/>
                <w:b/>
                <w:sz w:val="20"/>
              </w:rPr>
              <w:t xml:space="preserve"> Distribution d’aiguilles/de seringues</w:t>
            </w:r>
            <w:r w:rsidRPr="002E2241">
              <w:rPr>
                <w:rFonts w:ascii="Arial" w:hAnsi="Arial"/>
                <w:sz w:val="20"/>
              </w:rPr>
              <w:t xml:space="preserve"> (nombre d’aiguilles/de seringues stériles reçues par usager de drogue par voie intraveineuse, au cours des 30 derniers jours)</w:t>
            </w:r>
          </w:p>
        </w:tc>
      </w:tr>
    </w:tbl>
    <w:p w14:paraId="36C17479" w14:textId="77777777" w:rsidR="00AC0225" w:rsidRPr="002E2241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2E224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Au cours des 30 derniers jours, combien d'aiguilles et de seringues neuves et non utilisées avez-vous obtenues gratuitement pour vous-</w:t>
      </w:r>
      <w:proofErr w:type="gramStart"/>
      <w:r w:rsidRPr="002E2241">
        <w:rPr>
          <w:rFonts w:ascii="Arial" w:hAnsi="Arial"/>
        </w:rPr>
        <w:t>même?</w:t>
      </w:r>
      <w:proofErr w:type="gramEnd"/>
    </w:p>
    <w:p w14:paraId="6C253C0B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 xml:space="preserve">Nombre d’aiguilles neuves et non </w:t>
      </w:r>
      <w:proofErr w:type="gramStart"/>
      <w:r w:rsidRPr="002E2241">
        <w:rPr>
          <w:rFonts w:ascii="Arial" w:hAnsi="Arial"/>
        </w:rPr>
        <w:t>utilisées:</w:t>
      </w:r>
      <w:proofErr w:type="gramEnd"/>
      <w:r w:rsidRPr="002E2241">
        <w:rPr>
          <w:rFonts w:ascii="Arial" w:hAnsi="Arial"/>
        </w:rPr>
        <w:t xml:space="preserve"> </w:t>
      </w:r>
      <w:r w:rsidRPr="002E2241">
        <w:rPr>
          <w:rStyle w:val="DNEx1"/>
        </w:rPr>
        <w:t>______________</w:t>
      </w:r>
    </w:p>
    <w:p w14:paraId="6B7D74F8" w14:textId="67F957BE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 xml:space="preserve">Nombre de seringues neuves et non </w:t>
      </w:r>
      <w:proofErr w:type="gramStart"/>
      <w:r w:rsidRPr="002E2241">
        <w:rPr>
          <w:rFonts w:ascii="Arial" w:hAnsi="Arial"/>
        </w:rPr>
        <w:t>utilisées:</w:t>
      </w:r>
      <w:proofErr w:type="gramEnd"/>
      <w:r w:rsidRPr="002E2241">
        <w:rPr>
          <w:rFonts w:ascii="Arial" w:hAnsi="Arial"/>
        </w:rPr>
        <w:t xml:space="preserve"> </w:t>
      </w:r>
      <w:r w:rsidRPr="002E2241">
        <w:rPr>
          <w:rStyle w:val="DNEx1"/>
        </w:rPr>
        <w:t>______________</w:t>
      </w:r>
    </w:p>
    <w:p w14:paraId="46FD3B6A" w14:textId="77777777" w:rsidR="00AC0225" w:rsidRPr="002E2241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2E2241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2E2241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2E2241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E2241">
              <w:rPr>
                <w:rFonts w:ascii="Arial" w:hAnsi="Arial"/>
                <w:b/>
                <w:sz w:val="20"/>
                <w:highlight w:val="green"/>
              </w:rPr>
              <w:t>Indicateur</w:t>
            </w:r>
            <w:r w:rsidRPr="002E2241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2E2241">
              <w:rPr>
                <w:rFonts w:ascii="Arial" w:hAnsi="Arial"/>
                <w:b/>
                <w:sz w:val="20"/>
              </w:rPr>
              <w:t xml:space="preserve"> </w:t>
            </w:r>
            <w:r w:rsidRPr="002E2241">
              <w:rPr>
                <w:rFonts w:ascii="Arial" w:hAnsi="Arial"/>
                <w:b/>
                <w:bCs/>
                <w:sz w:val="20"/>
              </w:rPr>
              <w:t>Couverture du traitement par agonistes opioïdes</w:t>
            </w:r>
            <w:r w:rsidRPr="002E2241">
              <w:rPr>
                <w:rFonts w:ascii="Arial" w:hAnsi="Arial"/>
                <w:sz w:val="20"/>
              </w:rPr>
              <w:t xml:space="preserve"> (proportion d’usagers d’opioïdes par voie intraveineuse bénéficiant d'un traitement par agonistes opioïdes)</w:t>
            </w:r>
          </w:p>
        </w:tc>
      </w:tr>
    </w:tbl>
    <w:p w14:paraId="5B7ED4EF" w14:textId="77777777" w:rsidR="00AC0225" w:rsidRPr="002E2241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2E224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 xml:space="preserve">Suivez-vous actuellement un traitement par agonistes </w:t>
      </w:r>
      <w:proofErr w:type="gramStart"/>
      <w:r w:rsidRPr="002E2241">
        <w:rPr>
          <w:rFonts w:ascii="Arial" w:hAnsi="Arial"/>
        </w:rPr>
        <w:t>opioïdes?</w:t>
      </w:r>
      <w:proofErr w:type="gramEnd"/>
    </w:p>
    <w:p w14:paraId="5ED72B80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Oui</w:t>
      </w:r>
    </w:p>
    <w:p w14:paraId="7FACAEC1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Non</w:t>
      </w:r>
    </w:p>
    <w:p w14:paraId="49754984" w14:textId="7813DD45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ne sais pas</w:t>
      </w:r>
    </w:p>
    <w:p w14:paraId="2D1CA3B8" w14:textId="19BA18E6" w:rsidR="00594354" w:rsidRPr="002E224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préfère ne pas répondre</w:t>
      </w:r>
    </w:p>
    <w:p w14:paraId="695B21C1" w14:textId="298F5F7A" w:rsidR="001C2361" w:rsidRPr="002E2241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2E2241">
        <w:rPr>
          <w:rFonts w:ascii="Arial" w:hAnsi="Arial"/>
          <w:b/>
          <w:sz w:val="20"/>
        </w:rPr>
        <w:tab/>
      </w:r>
    </w:p>
    <w:p w14:paraId="7C4E9592" w14:textId="77777777" w:rsidR="001C2361" w:rsidRPr="002E2241" w:rsidRDefault="001C2361">
      <w:pPr>
        <w:rPr>
          <w:rFonts w:ascii="Arial" w:hAnsi="Arial" w:cs="Arial"/>
          <w:b/>
          <w:sz w:val="20"/>
          <w:szCs w:val="20"/>
        </w:rPr>
      </w:pPr>
      <w:r w:rsidRPr="002E2241">
        <w:br w:type="page"/>
      </w:r>
    </w:p>
    <w:p w14:paraId="4C96F007" w14:textId="77777777" w:rsidR="00AC0225" w:rsidRPr="002E2241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2E2241">
        <w:rPr>
          <w:rFonts w:ascii="Arial" w:hAnsi="Arial"/>
          <w:sz w:val="28"/>
        </w:rPr>
        <w:t>Continuité des soins liés au VIH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2E2241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2E224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E2241">
              <w:rPr>
                <w:rFonts w:ascii="Arial" w:hAnsi="Arial"/>
                <w:b/>
                <w:sz w:val="20"/>
                <w:highlight w:val="green"/>
              </w:rPr>
              <w:t>Indicateur</w:t>
            </w:r>
            <w:r w:rsidRPr="002E2241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2E2241">
              <w:rPr>
                <w:rFonts w:ascii="Arial" w:hAnsi="Arial"/>
                <w:b/>
                <w:sz w:val="20"/>
              </w:rPr>
              <w:t xml:space="preserve">  Dépistage du VIH </w:t>
            </w:r>
            <w:r w:rsidRPr="002E2241">
              <w:rPr>
                <w:rFonts w:ascii="Arial" w:hAnsi="Arial"/>
                <w:sz w:val="20"/>
              </w:rPr>
              <w:t>(proportion d’usagers de drogue par voie intraveineuse ayant été dépistés pour le VIH au cours des 12 derniers mois – sans tenir compte des dépistages effectués dans le cadre de l’étude et à l’exclusion des personnes dont le diagnostic séropositif au VIH est connu)</w:t>
            </w:r>
          </w:p>
        </w:tc>
      </w:tr>
    </w:tbl>
    <w:p w14:paraId="17241D78" w14:textId="77777777" w:rsidR="00CC35DE" w:rsidRPr="002E2241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2E224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 xml:space="preserve">Avez-vous été dépisté(e) pour le VIH au cours des 12 derniers </w:t>
      </w:r>
      <w:proofErr w:type="gramStart"/>
      <w:r w:rsidRPr="002E2241">
        <w:rPr>
          <w:rFonts w:ascii="Arial" w:hAnsi="Arial"/>
        </w:rPr>
        <w:t>mois?</w:t>
      </w:r>
      <w:proofErr w:type="gramEnd"/>
      <w:r w:rsidRPr="002E2241">
        <w:rPr>
          <w:rFonts w:ascii="Arial" w:hAnsi="Arial"/>
        </w:rPr>
        <w:t xml:space="preserve"> (</w:t>
      </w:r>
      <w:proofErr w:type="gramStart"/>
      <w:r w:rsidRPr="002E2241">
        <w:rPr>
          <w:rFonts w:ascii="Arial" w:hAnsi="Arial"/>
        </w:rPr>
        <w:t>à</w:t>
      </w:r>
      <w:proofErr w:type="gramEnd"/>
      <w:r w:rsidRPr="002E2241">
        <w:rPr>
          <w:rFonts w:ascii="Arial" w:hAnsi="Arial"/>
        </w:rPr>
        <w:t xml:space="preserve"> l’exclusion du dépistage réalisé dans le cadre de cette enquête)</w:t>
      </w:r>
    </w:p>
    <w:p w14:paraId="7BDDA0BE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Oui</w:t>
      </w:r>
    </w:p>
    <w:p w14:paraId="006CA31F" w14:textId="60D04A2D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Non</w:t>
      </w:r>
    </w:p>
    <w:p w14:paraId="62BA86BF" w14:textId="03E58913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ne sais pas</w:t>
      </w:r>
    </w:p>
    <w:p w14:paraId="546F59DA" w14:textId="00501684" w:rsidR="00AC0225" w:rsidRPr="002E2241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2E2241">
        <w:rPr>
          <w:rFonts w:ascii="Arial" w:hAnsi="Arial"/>
        </w:rPr>
        <w:t>Je préfère ne pas répondre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2E2241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2E224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E2241">
              <w:rPr>
                <w:rFonts w:ascii="Arial" w:hAnsi="Arial"/>
                <w:b/>
                <w:sz w:val="20"/>
                <w:highlight w:val="green"/>
              </w:rPr>
              <w:t>Indicateur</w:t>
            </w:r>
            <w:r w:rsidRPr="002E2241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2E2241">
              <w:rPr>
                <w:rFonts w:ascii="Arial" w:hAnsi="Arial"/>
                <w:b/>
                <w:sz w:val="20"/>
              </w:rPr>
              <w:t xml:space="preserve">  Diagnostic du VIH </w:t>
            </w:r>
            <w:r w:rsidRPr="002E2241">
              <w:rPr>
                <w:rFonts w:ascii="Arial" w:hAnsi="Arial"/>
                <w:sz w:val="20"/>
              </w:rPr>
              <w:t>(proportion d’usagers de drogue par voie intraveineuse atteints du VIH qui connaissent leur statut sérologique)</w:t>
            </w:r>
          </w:p>
        </w:tc>
      </w:tr>
    </w:tbl>
    <w:p w14:paraId="7DC46539" w14:textId="77777777" w:rsidR="00AC0225" w:rsidRPr="002E2241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2E224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 xml:space="preserve">Quel a été le résultat de votre dernier test de dépistage du </w:t>
      </w:r>
      <w:proofErr w:type="gramStart"/>
      <w:r w:rsidRPr="002E2241">
        <w:rPr>
          <w:rFonts w:ascii="Arial" w:hAnsi="Arial"/>
        </w:rPr>
        <w:t>VIH?</w:t>
      </w:r>
      <w:proofErr w:type="gramEnd"/>
    </w:p>
    <w:p w14:paraId="3EDE38F9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suis séropositif au VIH</w:t>
      </w:r>
    </w:p>
    <w:p w14:paraId="6E3C81FE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suis séronégatif au VIH</w:t>
      </w:r>
    </w:p>
    <w:p w14:paraId="2253EFCD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suis en attente des résultats</w:t>
      </w:r>
    </w:p>
    <w:p w14:paraId="09234F23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n’ai jamais obtenu les résultats</w:t>
      </w:r>
    </w:p>
    <w:p w14:paraId="2A9FA604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préfère ne pas répondre</w:t>
      </w:r>
    </w:p>
    <w:p w14:paraId="49B0B90D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ne sais pas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2E2241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2E224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E2241">
              <w:rPr>
                <w:rFonts w:ascii="Arial" w:hAnsi="Arial"/>
                <w:b/>
                <w:sz w:val="20"/>
                <w:highlight w:val="green"/>
              </w:rPr>
              <w:t>Indicateur</w:t>
            </w:r>
            <w:r w:rsidRPr="002E2241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2E2241">
              <w:rPr>
                <w:rFonts w:ascii="Arial" w:hAnsi="Arial"/>
                <w:b/>
                <w:sz w:val="20"/>
              </w:rPr>
              <w:t xml:space="preserve">  Traitement du VIH</w:t>
            </w:r>
            <w:r w:rsidRPr="002E2241">
              <w:rPr>
                <w:rFonts w:ascii="Arial" w:hAnsi="Arial"/>
                <w:sz w:val="20"/>
              </w:rPr>
              <w:t xml:space="preserve"> (proportion d’usagers de drogue par voie intraveineuse diagnostiqués séropositifs au VIH et recevant un traitement antirétroviral)</w:t>
            </w:r>
          </w:p>
        </w:tc>
      </w:tr>
    </w:tbl>
    <w:p w14:paraId="47AA23C3" w14:textId="77777777" w:rsidR="00AC0225" w:rsidRPr="002E2241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2E224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 xml:space="preserve">Si vous êtes atteint du VIH, suivez-vous actuellement un traitement pour votre infection par le </w:t>
      </w:r>
      <w:proofErr w:type="gramStart"/>
      <w:r w:rsidRPr="002E2241">
        <w:rPr>
          <w:rFonts w:ascii="Arial" w:hAnsi="Arial"/>
        </w:rPr>
        <w:t>VIH?</w:t>
      </w:r>
      <w:proofErr w:type="gramEnd"/>
    </w:p>
    <w:p w14:paraId="3400FB79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Oui</w:t>
      </w:r>
    </w:p>
    <w:p w14:paraId="24BC1B5D" w14:textId="37F8DA7A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Non</w:t>
      </w:r>
    </w:p>
    <w:p w14:paraId="60E23F1A" w14:textId="0D55BA42" w:rsidR="00FD336D" w:rsidRPr="002E2241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préfère ne pas répondre</w:t>
      </w:r>
    </w:p>
    <w:p w14:paraId="4B316DE6" w14:textId="630AF83C" w:rsidR="00594354" w:rsidRPr="002E2241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2E2241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2E2241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2E2241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2E2241">
        <w:rPr>
          <w:rFonts w:ascii="Arial" w:hAnsi="Arial"/>
          <w:sz w:val="28"/>
        </w:rPr>
        <w:t>Prise en charge du VHC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2E2241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2E224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E2241">
              <w:rPr>
                <w:rFonts w:ascii="Arial" w:hAnsi="Arial"/>
                <w:b/>
                <w:sz w:val="20"/>
                <w:highlight w:val="green"/>
              </w:rPr>
              <w:t>Indicateur</w:t>
            </w:r>
            <w:r w:rsidRPr="002E2241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2E2241">
              <w:rPr>
                <w:rFonts w:ascii="Arial" w:hAnsi="Arial"/>
                <w:b/>
                <w:sz w:val="20"/>
              </w:rPr>
              <w:t xml:space="preserve"> Dépistage du VHC</w:t>
            </w:r>
            <w:r w:rsidRPr="002E2241">
              <w:rPr>
                <w:rFonts w:ascii="Arial" w:hAnsi="Arial"/>
                <w:sz w:val="20"/>
              </w:rPr>
              <w:t xml:space="preserve"> (proportion d’usagers de drogue par voie intraveineuse ayant été dépistés pour le VHC au cours des 12 derniers mois – sans tenir compte des dépistages effectués dans le cadre de l’étude)</w:t>
            </w:r>
          </w:p>
        </w:tc>
      </w:tr>
    </w:tbl>
    <w:p w14:paraId="66425659" w14:textId="77777777" w:rsidR="00AC0225" w:rsidRPr="002E2241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2E224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 xml:space="preserve">Avez-vous été dépisté(e) pour le VHC au cours des 12 derniers </w:t>
      </w:r>
      <w:proofErr w:type="gramStart"/>
      <w:r w:rsidRPr="002E2241">
        <w:rPr>
          <w:rFonts w:ascii="Arial" w:hAnsi="Arial"/>
        </w:rPr>
        <w:t>mois?</w:t>
      </w:r>
      <w:proofErr w:type="gramEnd"/>
      <w:r w:rsidRPr="002E2241">
        <w:rPr>
          <w:rFonts w:ascii="Arial" w:hAnsi="Arial"/>
        </w:rPr>
        <w:t xml:space="preserve"> (</w:t>
      </w:r>
      <w:proofErr w:type="gramStart"/>
      <w:r w:rsidRPr="002E2241">
        <w:rPr>
          <w:rFonts w:ascii="Arial" w:hAnsi="Arial"/>
        </w:rPr>
        <w:t>à</w:t>
      </w:r>
      <w:proofErr w:type="gramEnd"/>
      <w:r w:rsidRPr="002E2241">
        <w:rPr>
          <w:rFonts w:ascii="Arial" w:hAnsi="Arial"/>
        </w:rPr>
        <w:t xml:space="preserve"> l’exclusion du dépistage réalisé dans le cadre de cette enquête)</w:t>
      </w:r>
    </w:p>
    <w:p w14:paraId="46A8E45E" w14:textId="77777777" w:rsidR="00AC0225" w:rsidRPr="002E224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Oui</w:t>
      </w:r>
    </w:p>
    <w:p w14:paraId="584DD059" w14:textId="77777777" w:rsidR="00AC0225" w:rsidRPr="002E224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Non</w:t>
      </w:r>
    </w:p>
    <w:p w14:paraId="3C3EDD3E" w14:textId="77777777" w:rsidR="00AC0225" w:rsidRPr="002E224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ne sais pas</w:t>
      </w:r>
    </w:p>
    <w:p w14:paraId="52BA777A" w14:textId="394C3174" w:rsidR="00AC0225" w:rsidRPr="002E2241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2E2241">
        <w:rPr>
          <w:rFonts w:ascii="Arial" w:hAnsi="Arial"/>
        </w:rPr>
        <w:t>Je préfère ne pas répondre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2E2241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2E224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E2241">
              <w:rPr>
                <w:rFonts w:ascii="Arial" w:hAnsi="Arial"/>
                <w:b/>
                <w:sz w:val="20"/>
                <w:highlight w:val="green"/>
              </w:rPr>
              <w:t>Indicateur</w:t>
            </w:r>
            <w:r w:rsidRPr="002E2241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2E2241">
              <w:rPr>
                <w:rFonts w:ascii="Arial" w:hAnsi="Arial"/>
                <w:b/>
                <w:sz w:val="20"/>
              </w:rPr>
              <w:t xml:space="preserve">  Diagnostic du VHC – au cours de la vie</w:t>
            </w:r>
            <w:r w:rsidRPr="002E2241">
              <w:rPr>
                <w:rFonts w:ascii="Arial" w:hAnsi="Arial"/>
                <w:sz w:val="20"/>
              </w:rPr>
              <w:t xml:space="preserve"> (nombre d’usagers de drogue par voie intraveineuse ayant déjà reçu un diagnostic d’infection active par le VHC – </w:t>
            </w:r>
            <w:proofErr w:type="spellStart"/>
            <w:r w:rsidRPr="002E2241">
              <w:rPr>
                <w:rFonts w:ascii="Arial" w:hAnsi="Arial"/>
                <w:sz w:val="20"/>
              </w:rPr>
              <w:t>autodéclaration</w:t>
            </w:r>
            <w:proofErr w:type="spellEnd"/>
            <w:r w:rsidRPr="002E2241">
              <w:rPr>
                <w:rFonts w:ascii="Arial" w:hAnsi="Arial"/>
                <w:sz w:val="20"/>
              </w:rPr>
              <w:t xml:space="preserve"> ou antécédents médicaux)</w:t>
            </w:r>
          </w:p>
        </w:tc>
      </w:tr>
    </w:tbl>
    <w:p w14:paraId="562751CA" w14:textId="77777777" w:rsidR="00AC0225" w:rsidRPr="002E224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2E224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Avez-vous déjà reçu un diagnostic d’hépatite </w:t>
      </w:r>
      <w:proofErr w:type="gramStart"/>
      <w:r w:rsidRPr="002E2241">
        <w:rPr>
          <w:rFonts w:ascii="Arial" w:hAnsi="Arial"/>
        </w:rPr>
        <w:t>C?</w:t>
      </w:r>
      <w:proofErr w:type="gramEnd"/>
    </w:p>
    <w:p w14:paraId="7C69A857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Oui</w:t>
      </w:r>
    </w:p>
    <w:p w14:paraId="7C6C0511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Non</w:t>
      </w:r>
    </w:p>
    <w:p w14:paraId="570B59EE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ne sais pas</w:t>
      </w:r>
    </w:p>
    <w:p w14:paraId="6985E9EF" w14:textId="3B120EE6" w:rsidR="00AC0225" w:rsidRPr="002E224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préfère ne pas répondre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2E2241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2E224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E2241">
              <w:rPr>
                <w:rFonts w:ascii="Arial" w:hAnsi="Arial"/>
                <w:b/>
                <w:sz w:val="20"/>
                <w:highlight w:val="green"/>
              </w:rPr>
              <w:t>Indicateur</w:t>
            </w:r>
            <w:r w:rsidRPr="002E2241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2E2241">
              <w:rPr>
                <w:rFonts w:ascii="Arial" w:hAnsi="Arial"/>
                <w:b/>
                <w:sz w:val="20"/>
              </w:rPr>
              <w:t xml:space="preserve">  Diagnostic du VHC – au cours des 12 derniers mois</w:t>
            </w:r>
            <w:r w:rsidRPr="002E2241">
              <w:rPr>
                <w:rFonts w:ascii="Arial" w:hAnsi="Arial"/>
                <w:sz w:val="20"/>
              </w:rPr>
              <w:t xml:space="preserve"> (proportion d’usagers de drogue par voie intraveineuse chez lesquels une infection active/virémique par le VHC a été diagnostiquée au cours des 12 derniers mois)</w:t>
            </w:r>
          </w:p>
        </w:tc>
      </w:tr>
    </w:tbl>
    <w:p w14:paraId="0A332F1F" w14:textId="77777777" w:rsidR="00AC0225" w:rsidRPr="002E224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2E224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 xml:space="preserve">Avez-vous reçu un diagnostic d’hépatite C au cours des 12 derniers </w:t>
      </w:r>
      <w:proofErr w:type="gramStart"/>
      <w:r w:rsidRPr="002E2241">
        <w:rPr>
          <w:rFonts w:ascii="Arial" w:hAnsi="Arial"/>
        </w:rPr>
        <w:t>mois?</w:t>
      </w:r>
      <w:proofErr w:type="gramEnd"/>
    </w:p>
    <w:p w14:paraId="61DEB285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Oui</w:t>
      </w:r>
    </w:p>
    <w:p w14:paraId="3773730E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Non</w:t>
      </w:r>
    </w:p>
    <w:p w14:paraId="6311B8A6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ne sais pas</w:t>
      </w:r>
    </w:p>
    <w:p w14:paraId="39E5ACF8" w14:textId="3ED26CA4" w:rsidR="00AC0225" w:rsidRPr="002E224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préfère ne pas répondre</w:t>
      </w:r>
    </w:p>
    <w:p w14:paraId="3B2978D1" w14:textId="77777777" w:rsidR="00AC0225" w:rsidRPr="002E224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2E2241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2E2241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E2241">
              <w:rPr>
                <w:rFonts w:ascii="Arial" w:hAnsi="Arial"/>
                <w:b/>
                <w:sz w:val="20"/>
                <w:highlight w:val="green"/>
              </w:rPr>
              <w:t>Indicateur</w:t>
            </w:r>
            <w:r w:rsidRPr="002E2241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2E2241">
              <w:rPr>
                <w:rFonts w:ascii="Arial" w:hAnsi="Arial"/>
                <w:b/>
                <w:sz w:val="20"/>
              </w:rPr>
              <w:t xml:space="preserve">  Traitement du VHC – au cours de la vie </w:t>
            </w:r>
            <w:r w:rsidRPr="002E2241">
              <w:rPr>
                <w:rFonts w:ascii="Arial" w:hAnsi="Arial"/>
                <w:sz w:val="20"/>
              </w:rPr>
              <w:t>(proportion d’usagers de drogue par voie intraveineuse ayant déjà reçu un diagnostic de VHC chronique et ayant suivi un traitement contre le VHC)</w:t>
            </w:r>
          </w:p>
        </w:tc>
      </w:tr>
    </w:tbl>
    <w:p w14:paraId="075EFDC5" w14:textId="77777777" w:rsidR="00AC0225" w:rsidRPr="002E224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2E224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 xml:space="preserve">Si vous avez reçu un diagnostic d’hépatite C, avez-vous déjà suivi un traitement contre l’hépatite C au cours de votre </w:t>
      </w:r>
      <w:proofErr w:type="gramStart"/>
      <w:r w:rsidRPr="002E2241">
        <w:rPr>
          <w:rFonts w:ascii="Arial" w:hAnsi="Arial"/>
        </w:rPr>
        <w:t>vie?</w:t>
      </w:r>
      <w:proofErr w:type="gramEnd"/>
    </w:p>
    <w:p w14:paraId="694A67E9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Oui</w:t>
      </w:r>
    </w:p>
    <w:p w14:paraId="66814151" w14:textId="2CD71AFE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Non</w:t>
      </w:r>
    </w:p>
    <w:p w14:paraId="533351C6" w14:textId="7D1881F0" w:rsidR="00FD336D" w:rsidRPr="002E2241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préfère ne pas répondre</w:t>
      </w:r>
    </w:p>
    <w:p w14:paraId="07B39AF1" w14:textId="773B4142" w:rsidR="00AC0225" w:rsidRPr="002E224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2E2241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2E2241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E2241">
              <w:rPr>
                <w:rFonts w:ascii="Arial" w:hAnsi="Arial"/>
                <w:b/>
                <w:sz w:val="20"/>
                <w:highlight w:val="green"/>
              </w:rPr>
              <w:t>Indicateur</w:t>
            </w:r>
            <w:r w:rsidRPr="002E2241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2E2241">
              <w:rPr>
                <w:rFonts w:ascii="Arial" w:hAnsi="Arial"/>
                <w:b/>
                <w:sz w:val="20"/>
              </w:rPr>
              <w:t xml:space="preserve">  Traitement du VHC – au cours des 12 derniers mois </w:t>
            </w:r>
            <w:r w:rsidRPr="002E2241">
              <w:rPr>
                <w:rFonts w:ascii="Arial" w:hAnsi="Arial"/>
                <w:sz w:val="20"/>
              </w:rPr>
              <w:t>(proportion d’usagers de drogue par voie intraveineuse ayant commencé un traitement antiviral contre le VHC au cours des 12 derniers mois)</w:t>
            </w:r>
          </w:p>
        </w:tc>
      </w:tr>
    </w:tbl>
    <w:p w14:paraId="37436947" w14:textId="77777777" w:rsidR="00654B0F" w:rsidRPr="002E2241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2E224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 xml:space="preserve">Si oui, avez-vous commencé un traitement contre l’hépatite C au cours des 12 derniers </w:t>
      </w:r>
      <w:proofErr w:type="gramStart"/>
      <w:r w:rsidRPr="002E2241">
        <w:rPr>
          <w:rFonts w:ascii="Arial" w:hAnsi="Arial"/>
        </w:rPr>
        <w:t>mois?</w:t>
      </w:r>
      <w:proofErr w:type="gramEnd"/>
    </w:p>
    <w:p w14:paraId="47F29948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Oui</w:t>
      </w:r>
    </w:p>
    <w:p w14:paraId="332E2E89" w14:textId="48791045" w:rsidR="00AC0225" w:rsidRPr="002E2241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Non</w:t>
      </w:r>
    </w:p>
    <w:p w14:paraId="67720E17" w14:textId="15A5485D" w:rsidR="00FD336D" w:rsidRPr="002E2241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préfère ne pas répondre</w:t>
      </w:r>
    </w:p>
    <w:p w14:paraId="65E66A39" w14:textId="5386063D" w:rsidR="00BC6071" w:rsidRPr="002E224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2E224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2E2241" w:rsidRDefault="001C2361">
      <w:pPr>
        <w:rPr>
          <w:rFonts w:ascii="Arial" w:hAnsi="Arial" w:cs="Arial"/>
          <w:szCs w:val="24"/>
        </w:rPr>
      </w:pPr>
      <w:r w:rsidRPr="002E2241">
        <w:br w:type="page"/>
      </w:r>
    </w:p>
    <w:p w14:paraId="3EEAC4D6" w14:textId="77777777" w:rsidR="00AC0225" w:rsidRPr="002E2241" w:rsidRDefault="00A24AA7" w:rsidP="00E55EA8">
      <w:pPr>
        <w:pStyle w:val="Style2"/>
      </w:pPr>
      <w:r w:rsidRPr="002E2241">
        <w:t>Partie 3</w:t>
      </w:r>
    </w:p>
    <w:p w14:paraId="4F8E1AC9" w14:textId="77777777" w:rsidR="00AC0225" w:rsidRPr="002E2241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2E2241" w:rsidRDefault="00A24AA7">
      <w:pPr>
        <w:rPr>
          <w:rFonts w:ascii="Arial" w:hAnsi="Arial" w:cs="Arial"/>
          <w:sz w:val="28"/>
          <w:szCs w:val="28"/>
        </w:rPr>
      </w:pPr>
      <w:r w:rsidRPr="002E2241">
        <w:rPr>
          <w:rFonts w:ascii="Arial" w:hAnsi="Arial"/>
          <w:sz w:val="28"/>
        </w:rPr>
        <w:t>Questions générales souvent incluses dans les enquêtes relatives aux usagers de drogue par voie intraveineuse (PWID) (sociodémographiques)</w:t>
      </w:r>
    </w:p>
    <w:p w14:paraId="214CE0DD" w14:textId="0A53E621" w:rsidR="00AC0225" w:rsidRPr="002E224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 xml:space="preserve">Quel est votre </w:t>
      </w:r>
      <w:proofErr w:type="gramStart"/>
      <w:r w:rsidRPr="002E2241">
        <w:rPr>
          <w:rFonts w:ascii="Arial" w:hAnsi="Arial"/>
        </w:rPr>
        <w:t>sexe?</w:t>
      </w:r>
      <w:proofErr w:type="gramEnd"/>
    </w:p>
    <w:p w14:paraId="5BCEF44D" w14:textId="7E0A6B30" w:rsidR="00AB59F5" w:rsidRPr="002E224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Femme</w:t>
      </w:r>
    </w:p>
    <w:p w14:paraId="2D7F09C3" w14:textId="70BEF9DC" w:rsidR="00AB59F5" w:rsidRPr="002E224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Homme</w:t>
      </w:r>
    </w:p>
    <w:p w14:paraId="7DA644DE" w14:textId="77777777" w:rsidR="00AB59F5" w:rsidRPr="002E224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Transgenre ou non binaire</w:t>
      </w:r>
    </w:p>
    <w:p w14:paraId="6EAD0057" w14:textId="77777777" w:rsidR="00AB59F5" w:rsidRPr="002E224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préfère ne pas répondre</w:t>
      </w:r>
    </w:p>
    <w:p w14:paraId="15D5E3F0" w14:textId="196F3EF5" w:rsidR="00AC0225" w:rsidRPr="002E2241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2E2241">
        <w:rPr>
          <w:rFonts w:ascii="Arial" w:hAnsi="Arial"/>
        </w:rPr>
        <w:br/>
      </w:r>
    </w:p>
    <w:p w14:paraId="499623E9" w14:textId="77777777" w:rsidR="00AC0225" w:rsidRPr="002E224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 xml:space="preserve">Êtes-vous né(e) en/au(x) </w:t>
      </w:r>
      <w:r w:rsidRPr="002E2241">
        <w:rPr>
          <w:rFonts w:ascii="Arial" w:hAnsi="Arial"/>
          <w:i/>
        </w:rPr>
        <w:t>[pays</w:t>
      </w:r>
      <w:proofErr w:type="gramStart"/>
      <w:r w:rsidRPr="002E2241">
        <w:rPr>
          <w:rFonts w:ascii="Arial" w:hAnsi="Arial"/>
          <w:i/>
        </w:rPr>
        <w:t>]</w:t>
      </w:r>
      <w:r w:rsidRPr="002E2241">
        <w:rPr>
          <w:rFonts w:ascii="Arial" w:hAnsi="Arial"/>
        </w:rPr>
        <w:t>?</w:t>
      </w:r>
      <w:proofErr w:type="gramEnd"/>
    </w:p>
    <w:p w14:paraId="1FEC848D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Oui</w:t>
      </w:r>
    </w:p>
    <w:p w14:paraId="4FA5E612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Non</w:t>
      </w:r>
    </w:p>
    <w:p w14:paraId="2A781A01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préfère ne pas répondre</w:t>
      </w:r>
    </w:p>
    <w:p w14:paraId="5C8A6D8E" w14:textId="001E8598" w:rsidR="00AC0225" w:rsidRPr="002E224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2E224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Si non, dans quel pays êtes-vous né(e</w:t>
      </w:r>
      <w:proofErr w:type="gramStart"/>
      <w:r w:rsidRPr="002E2241">
        <w:rPr>
          <w:rFonts w:ascii="Arial" w:hAnsi="Arial"/>
        </w:rPr>
        <w:t>)?</w:t>
      </w:r>
      <w:proofErr w:type="gramEnd"/>
      <w:r w:rsidRPr="002E2241">
        <w:rPr>
          <w:rFonts w:ascii="Arial" w:hAnsi="Arial"/>
        </w:rPr>
        <w:t xml:space="preserve"> </w:t>
      </w:r>
      <w:r w:rsidRPr="002E2241">
        <w:rPr>
          <w:rStyle w:val="DNEx1"/>
        </w:rPr>
        <w:t>______________________</w:t>
      </w:r>
    </w:p>
    <w:p w14:paraId="3896F67B" w14:textId="77777777" w:rsidR="00AC0225" w:rsidRPr="002E224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Si non, quelle année avez-vous émigré en/au(x) [</w:t>
      </w:r>
      <w:r w:rsidRPr="002E2241">
        <w:rPr>
          <w:rFonts w:ascii="Arial" w:hAnsi="Arial"/>
          <w:i/>
        </w:rPr>
        <w:t>pays</w:t>
      </w:r>
      <w:proofErr w:type="gramStart"/>
      <w:r w:rsidRPr="002E2241">
        <w:rPr>
          <w:rFonts w:ascii="Arial" w:hAnsi="Arial"/>
        </w:rPr>
        <w:t>]?</w:t>
      </w:r>
      <w:proofErr w:type="gramEnd"/>
      <w:r w:rsidRPr="002E2241">
        <w:rPr>
          <w:rFonts w:ascii="Arial" w:hAnsi="Arial"/>
        </w:rPr>
        <w:t xml:space="preserve"> </w:t>
      </w:r>
      <w:r w:rsidRPr="002E2241">
        <w:rPr>
          <w:rStyle w:val="DNEx1"/>
        </w:rPr>
        <w:t>_________________</w:t>
      </w:r>
    </w:p>
    <w:p w14:paraId="127AAA0C" w14:textId="77777777" w:rsidR="00AC0225" w:rsidRPr="002E2241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2E224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2E224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 xml:space="preserve">Au cours des 12 derniers mois, laquelle des options suivantes décrit votre principale source de </w:t>
      </w:r>
      <w:proofErr w:type="gramStart"/>
      <w:r w:rsidRPr="002E2241">
        <w:rPr>
          <w:rFonts w:ascii="Arial" w:hAnsi="Arial"/>
        </w:rPr>
        <w:t>revenus?</w:t>
      </w:r>
      <w:proofErr w:type="gramEnd"/>
    </w:p>
    <w:p w14:paraId="299E8CEC" w14:textId="77777777" w:rsidR="00502914" w:rsidRPr="002E2241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Emploi régulier</w:t>
      </w:r>
    </w:p>
    <w:p w14:paraId="281FE5C0" w14:textId="344EBDF1" w:rsidR="00AC0225" w:rsidRPr="002E2241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Emploi irrégulier</w:t>
      </w:r>
    </w:p>
    <w:p w14:paraId="6ABDB683" w14:textId="25B66771" w:rsidR="00AC0225" w:rsidRPr="002E2241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Pension (y compris retraite anticipée)</w:t>
      </w:r>
    </w:p>
    <w:p w14:paraId="0B0FAF89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Soutien financier de la famille ou des amis</w:t>
      </w:r>
    </w:p>
    <w:p w14:paraId="73CDDC7B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Prestations sociales/allocations de l’état</w:t>
      </w:r>
    </w:p>
    <w:p w14:paraId="3B903FFD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Trafic de drogues</w:t>
      </w:r>
    </w:p>
    <w:p w14:paraId="27F39691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Travail du sexe</w:t>
      </w:r>
    </w:p>
    <w:p w14:paraId="46E4015B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Vol à l’étalage (en magasin)</w:t>
      </w:r>
    </w:p>
    <w:p w14:paraId="3414E13E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Vol à la tire (pickpocket) et autres types de vols</w:t>
      </w:r>
    </w:p>
    <w:p w14:paraId="2011D18E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 xml:space="preserve">Autre, veuillez </w:t>
      </w:r>
      <w:proofErr w:type="gramStart"/>
      <w:r w:rsidRPr="002E2241">
        <w:rPr>
          <w:rFonts w:ascii="Arial" w:hAnsi="Arial"/>
        </w:rPr>
        <w:t>préciser:</w:t>
      </w:r>
      <w:proofErr w:type="gramEnd"/>
      <w:r w:rsidRPr="002E2241">
        <w:rPr>
          <w:rFonts w:ascii="Arial" w:hAnsi="Arial"/>
        </w:rPr>
        <w:t xml:space="preserve"> </w:t>
      </w:r>
      <w:r w:rsidRPr="002E2241">
        <w:rPr>
          <w:rStyle w:val="DNEx1"/>
        </w:rPr>
        <w:t>______________________</w:t>
      </w:r>
    </w:p>
    <w:p w14:paraId="66A0F9BE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préfère ne pas répondre</w:t>
      </w:r>
    </w:p>
    <w:p w14:paraId="4899E0F7" w14:textId="77777777" w:rsidR="00AC0225" w:rsidRPr="002E224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2E224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 xml:space="preserve">Êtes-vous couvert par l’assurance </w:t>
      </w:r>
      <w:proofErr w:type="gramStart"/>
      <w:r w:rsidRPr="002E2241">
        <w:rPr>
          <w:rFonts w:ascii="Arial" w:hAnsi="Arial"/>
        </w:rPr>
        <w:t>maladie?</w:t>
      </w:r>
      <w:proofErr w:type="gramEnd"/>
    </w:p>
    <w:p w14:paraId="1C2833C5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Oui</w:t>
      </w:r>
    </w:p>
    <w:p w14:paraId="4D56BED8" w14:textId="77777777" w:rsidR="00AC0225" w:rsidRPr="002E224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Non</w:t>
      </w:r>
    </w:p>
    <w:p w14:paraId="13E439BD" w14:textId="72F15BC7" w:rsidR="00AC0225" w:rsidRPr="002E224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préfère ne pas répondre</w:t>
      </w:r>
    </w:p>
    <w:p w14:paraId="0BBAD432" w14:textId="77777777" w:rsidR="00594354" w:rsidRPr="002E2241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2E2241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2E2241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 xml:space="preserve">Vivez-vous actuellement ou avez-vous vécu dans un foyer pour sans-abri ou dans la rue au cours des 12 derniers </w:t>
      </w:r>
      <w:proofErr w:type="gramStart"/>
      <w:r w:rsidRPr="002E2241">
        <w:rPr>
          <w:rFonts w:ascii="Arial" w:hAnsi="Arial"/>
        </w:rPr>
        <w:t>mois?</w:t>
      </w:r>
      <w:proofErr w:type="gramEnd"/>
    </w:p>
    <w:p w14:paraId="7D9BD019" w14:textId="77777777" w:rsidR="00594354" w:rsidRPr="002E224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Oui</w:t>
      </w:r>
    </w:p>
    <w:p w14:paraId="5D8B59D9" w14:textId="77777777" w:rsidR="00594354" w:rsidRPr="002E224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Non</w:t>
      </w:r>
    </w:p>
    <w:p w14:paraId="4602C2F5" w14:textId="77777777" w:rsidR="00594354" w:rsidRPr="002E224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préfère ne pas répondre</w:t>
      </w:r>
    </w:p>
    <w:p w14:paraId="72FE04C5" w14:textId="77777777" w:rsidR="00594354" w:rsidRPr="002E2241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2E2241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Avez-vous déjà été incarcéré(e</w:t>
      </w:r>
      <w:proofErr w:type="gramStart"/>
      <w:r w:rsidRPr="002E2241">
        <w:rPr>
          <w:rFonts w:ascii="Arial" w:hAnsi="Arial"/>
        </w:rPr>
        <w:t>)?</w:t>
      </w:r>
      <w:proofErr w:type="gramEnd"/>
    </w:p>
    <w:p w14:paraId="182D0767" w14:textId="77777777" w:rsidR="00594354" w:rsidRPr="002E224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Oui</w:t>
      </w:r>
    </w:p>
    <w:p w14:paraId="1281B145" w14:textId="77777777" w:rsidR="00594354" w:rsidRPr="002E224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Non</w:t>
      </w:r>
    </w:p>
    <w:p w14:paraId="147A560C" w14:textId="77777777" w:rsidR="00594354" w:rsidRPr="002E224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2E2241">
        <w:rPr>
          <w:rFonts w:ascii="Arial" w:hAnsi="Arial"/>
        </w:rPr>
        <w:t>Je préfère ne pas répondre</w:t>
      </w:r>
    </w:p>
    <w:p w14:paraId="2E22B000" w14:textId="77777777" w:rsidR="00594354" w:rsidRPr="002E2241" w:rsidRDefault="00594354" w:rsidP="00594354">
      <w:pPr>
        <w:rPr>
          <w:rFonts w:ascii="Arial" w:hAnsi="Arial" w:cs="Arial"/>
          <w:szCs w:val="24"/>
        </w:rPr>
      </w:pPr>
    </w:p>
    <w:sectPr w:rsidR="00594354" w:rsidRPr="002E2241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2E2241" w:rsidRDefault="00A24AA7">
      <w:pPr>
        <w:spacing w:after="0" w:line="240" w:lineRule="auto"/>
      </w:pPr>
      <w:r w:rsidRPr="002E2241">
        <w:separator/>
      </w:r>
    </w:p>
  </w:endnote>
  <w:endnote w:type="continuationSeparator" w:id="0">
    <w:p w14:paraId="60B146C0" w14:textId="77777777" w:rsidR="00A24AA7" w:rsidRPr="002E2241" w:rsidRDefault="00A24AA7">
      <w:pPr>
        <w:spacing w:after="0" w:line="240" w:lineRule="auto"/>
      </w:pPr>
      <w:r w:rsidRPr="002E22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2E2241" w:rsidRDefault="001C2361" w:rsidP="001C2361">
    <w:pPr>
      <w:pStyle w:val="Footer"/>
      <w:jc w:val="center"/>
      <w:rPr>
        <w:noProof/>
      </w:rPr>
    </w:pPr>
    <w:r w:rsidRPr="002E2241">
      <w:fldChar w:fldCharType="begin"/>
    </w:r>
    <w:r w:rsidRPr="002E2241">
      <w:instrText>PAGE   \* MERGEFORMAT</w:instrText>
    </w:r>
    <w:r w:rsidRPr="002E2241">
      <w:fldChar w:fldCharType="separate"/>
    </w:r>
    <w:r w:rsidRPr="002E2241">
      <w:t>1</w:t>
    </w:r>
    <w:r w:rsidRPr="002E224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2E2241" w:rsidRDefault="00A24AA7">
      <w:pPr>
        <w:spacing w:after="0" w:line="240" w:lineRule="auto"/>
      </w:pPr>
      <w:r w:rsidRPr="002E2241">
        <w:separator/>
      </w:r>
    </w:p>
  </w:footnote>
  <w:footnote w:type="continuationSeparator" w:id="0">
    <w:p w14:paraId="30525E3A" w14:textId="77777777" w:rsidR="00A24AA7" w:rsidRPr="002E2241" w:rsidRDefault="00A24AA7">
      <w:pPr>
        <w:spacing w:after="0" w:line="240" w:lineRule="auto"/>
      </w:pPr>
      <w:r w:rsidRPr="002E22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2E2241" w:rsidRDefault="001C2361" w:rsidP="001C2361">
    <w:pPr>
      <w:rPr>
        <w:noProof/>
      </w:rPr>
    </w:pPr>
    <w:r w:rsidRPr="002E2241">
      <w:t>Questionnaire type sur les maladies infectieuses liées à la drogue (DRID) – version courte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2E2241" w:rsidRDefault="00BC6071">
    <w:pPr>
      <w:pStyle w:val="Header"/>
      <w:rPr>
        <w:noProof/>
      </w:rPr>
    </w:pPr>
    <w:r w:rsidRPr="002E2241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E2241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2E2241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fr-F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fr-F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fr-FR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fr-FR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1048</Words>
  <Characters>5563</Characters>
  <Application>Microsoft Office Word</Application>
  <DocSecurity>0</DocSecurity>
  <Lines>139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7</cp:revision>
  <cp:lastPrinted>2024-11-05T10:44:00Z</cp:lastPrinted>
  <dcterms:created xsi:type="dcterms:W3CDTF">2024-11-07T08:37:00Z</dcterms:created>
  <dcterms:modified xsi:type="dcterms:W3CDTF">2025-10-17T12:51:00Z</dcterms:modified>
</cp:coreProperties>
</file>