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3E378F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3E378F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>
        <w:rPr>
          <w:rFonts w:ascii="Arial" w:hAnsi="Arial"/>
          <w:color w:val="365F91" w:themeColor="accent1" w:themeShade="BF"/>
          <w:sz w:val="32"/>
        </w:rPr>
        <w:t>CEISTNEOIR SAMPLACH DRID – LEAGAN GEARR</w:t>
      </w:r>
    </w:p>
    <w:p w14:paraId="6D336A9D" w14:textId="76777017" w:rsidR="00AC0225" w:rsidRPr="005D5E47" w:rsidRDefault="00A24AA7" w:rsidP="005D5E47">
      <w:r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0A8BBF10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794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8B2254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Áirítear sa cheistneoir samplach seo ceisteanna lena gcumhdaítear na príomhtháscairí atá le tuairisciú do EUDA de réir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phrótacal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 teicniúil DRID (Tábla 13). Áirítear na táscairí molta agus roghnacha mar cheisteanna sa leagan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fada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den cheistneoir.</w:t>
                            </w:r>
                          </w:p>
                          <w:p w14:paraId="3B235ECE" w14:textId="4381C4A5" w:rsidR="00AC0225" w:rsidRPr="003E378F" w:rsidRDefault="00A24AA7" w:rsidP="00E55EA8">
                            <w:pPr>
                              <w:pStyle w:val="Style1"/>
                            </w:pPr>
                            <w:r>
                              <w:t xml:space="preserve">Áirítear i </w:t>
                            </w:r>
                            <w:r>
                              <w:rPr>
                                <w:b/>
                              </w:rPr>
                              <w:t>gCuid 1</w:t>
                            </w:r>
                            <w:r>
                              <w:t xml:space="preserve"> moltaí maidir le ceisteanna atá le cur chun a áirithiú go gcomhlíonann an duine na </w:t>
                            </w:r>
                            <w:r>
                              <w:rPr>
                                <w:b/>
                              </w:rPr>
                              <w:t>critéir chuimsithe</w:t>
                            </w:r>
                            <w:r>
                              <w:t xml:space="preserve">. Áirítear i </w:t>
                            </w:r>
                            <w:r>
                              <w:rPr>
                                <w:b/>
                              </w:rPr>
                              <w:t>gCuid 2</w:t>
                            </w:r>
                            <w:r>
                              <w:t xml:space="preserve"> na ceisteanna go léir is gá chun </w:t>
                            </w:r>
                            <w:bookmarkStart w:id="0" w:name="_Hlk163044922"/>
                            <w:proofErr w:type="spellStart"/>
                            <w:r w:rsidRPr="002B5FE7">
                              <w:rPr>
                                <w:b/>
                                <w:shd w:val="clear" w:color="auto" w:fill="92D050"/>
                              </w:rPr>
                              <w:t>croítháscairí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</w:t>
                            </w:r>
                            <w:bookmarkEnd w:id="0"/>
                            <w:r>
                              <w:t xml:space="preserve"> EUDA a thógáil, agus ina theannta sin ceisteanna a d’fhéadfaí a áireamh i suirbhé PWID, ach nach gcomhfhreagraíonn do tháscairí atá le tuairisciú do EUDA. Áirítear </w:t>
                            </w:r>
                            <w:r>
                              <w:rPr>
                                <w:b/>
                              </w:rPr>
                              <w:t>i gCuid 3</w:t>
                            </w:r>
                            <w:r>
                              <w:t xml:space="preserve"> samplaí de </w:t>
                            </w:r>
                            <w:r>
                              <w:rPr>
                                <w:b/>
                              </w:rPr>
                              <w:t xml:space="preserve">cheisteanna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sochdhéimeagrafacha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roghnacha</w:t>
                            </w:r>
                            <w:r>
                              <w:t xml:space="preserve"> a áirítear i suirbhéanna PWID de ghnáth.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8B2254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Áirítear sa cheistneoir samplach seo ceisteanna lena gcumhdaítear na príomhtháscairí atá le tuairisciú do EUDA de réir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phrótacal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 teicniúil DRID (Tábla 13). Áirítear na táscairí molta agus roghnacha mar cheisteanna sa leagan </w:t>
                      </w:r>
                      <w:r>
                        <w:rPr>
                          <w:rFonts w:ascii="Arial" w:hAnsi="Arial"/>
                          <w:u w:val="single"/>
                        </w:rPr>
                        <w:t>fada</w:t>
                      </w:r>
                      <w:r>
                        <w:rPr>
                          <w:rFonts w:ascii="Arial" w:hAnsi="Arial"/>
                        </w:rPr>
                        <w:t xml:space="preserve"> den cheistneoir.</w:t>
                      </w:r>
                    </w:p>
                    <w:p w14:paraId="3B235ECE" w14:textId="4381C4A5" w:rsidR="00AC0225" w:rsidRPr="003E378F" w:rsidRDefault="00A24AA7" w:rsidP="00E55EA8">
                      <w:pPr>
                        <w:pStyle w:val="Style1"/>
                      </w:pPr>
                      <w:r>
                        <w:t xml:space="preserve">Áirítear i </w:t>
                      </w:r>
                      <w:r>
                        <w:rPr>
                          <w:b/>
                        </w:rPr>
                        <w:t>gCuid 1</w:t>
                      </w:r>
                      <w:r>
                        <w:t xml:space="preserve"> moltaí maidir le ceisteanna atá le cur chun a áirithiú go gcomhlíonann an duine na </w:t>
                      </w:r>
                      <w:r>
                        <w:rPr>
                          <w:b/>
                        </w:rPr>
                        <w:t>critéir chuimsithe</w:t>
                      </w:r>
                      <w:r>
                        <w:t xml:space="preserve">. Áirítear i </w:t>
                      </w:r>
                      <w:r>
                        <w:rPr>
                          <w:b/>
                        </w:rPr>
                        <w:t>gCuid 2</w:t>
                      </w:r>
                      <w:r>
                        <w:t xml:space="preserve"> na ceisteanna go léir is gá chun </w:t>
                      </w:r>
                      <w:bookmarkStart w:id="1" w:name="_Hlk163044922"/>
                      <w:proofErr w:type="spellStart"/>
                      <w:r w:rsidRPr="002B5FE7">
                        <w:rPr>
                          <w:b/>
                          <w:shd w:val="clear" w:color="auto" w:fill="92D050"/>
                        </w:rPr>
                        <w:t>croítháscairí</w:t>
                      </w:r>
                      <w:proofErr w:type="spellEnd"/>
                      <w:r>
                        <w:rPr>
                          <w:b/>
                        </w:rPr>
                        <w:t>,</w:t>
                      </w:r>
                      <w:bookmarkEnd w:id="1"/>
                      <w:r>
                        <w:t xml:space="preserve"> EUDA a thógáil, agus ina theannta sin ceisteanna a d’fhéadfaí a áireamh i suirbhé PWID, ach nach gcomhfhreagraíonn do tháscairí atá le tuairisciú do EUDA. Áirítear </w:t>
                      </w:r>
                      <w:r>
                        <w:rPr>
                          <w:b/>
                        </w:rPr>
                        <w:t>i gCuid 3</w:t>
                      </w:r>
                      <w:r>
                        <w:t xml:space="preserve"> samplaí de </w:t>
                      </w:r>
                      <w:r>
                        <w:rPr>
                          <w:b/>
                        </w:rPr>
                        <w:t xml:space="preserve">cheisteanna </w:t>
                      </w:r>
                      <w:proofErr w:type="spellStart"/>
                      <w:r>
                        <w:rPr>
                          <w:b/>
                        </w:rPr>
                        <w:t>sochdhéimeagrafacha</w:t>
                      </w:r>
                      <w:proofErr w:type="spellEnd"/>
                      <w:r>
                        <w:rPr>
                          <w:b/>
                        </w:rPr>
                        <w:t xml:space="preserve"> roghnacha</w:t>
                      </w:r>
                      <w:r>
                        <w:t xml:space="preserve"> a áirítear i suirbhéanna PWID de ghnáth.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3C6A9C" w:rsidRDefault="003C6A9C" w:rsidP="003C6A9C">
      <w:r>
        <w:br w:type="page"/>
      </w:r>
    </w:p>
    <w:p w14:paraId="494B76EC" w14:textId="6F9917CD" w:rsidR="005D5E47" w:rsidRPr="00594354" w:rsidRDefault="005D5E47" w:rsidP="00E55EA8">
      <w:pPr>
        <w:pStyle w:val="Style2"/>
      </w:pPr>
      <w:r>
        <w:lastRenderedPageBreak/>
        <w:t>Cuid 1</w:t>
      </w:r>
    </w:p>
    <w:p w14:paraId="581B7300" w14:textId="77777777" w:rsidR="005D5E47" w:rsidRPr="005D5E47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3E378F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3E378F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Critéir chuimsithe: Sna 12 mhí seo a chuaigh thart, sna 30 lá is déanaí nó úsáid drugaí trí instealladh ina saolta</w:t>
            </w:r>
          </w:p>
        </w:tc>
      </w:tr>
    </w:tbl>
    <w:p w14:paraId="16153470" w14:textId="77777777" w:rsidR="00E55EA8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8F3198" w:rsidRDefault="00C94FEB" w:rsidP="00C94FEB">
      <w:pPr>
        <w:rPr>
          <w:rFonts w:ascii="Arial" w:hAnsi="Arial" w:cs="Arial"/>
          <w:b/>
          <w:bCs/>
          <w:szCs w:val="28"/>
        </w:rPr>
      </w:pPr>
      <w:r>
        <w:rPr>
          <w:rFonts w:ascii="Arial" w:hAnsi="Arial"/>
          <w:b/>
        </w:rPr>
        <w:t>Úsáideoirí drugaí trí instealladh ina saolta</w:t>
      </w:r>
    </w:p>
    <w:p w14:paraId="5127D9F8" w14:textId="1F7F9159" w:rsidR="00C94FEB" w:rsidRPr="001C2361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An ndearna tú drugaí a instealladh riamh?</w:t>
      </w:r>
    </w:p>
    <w:p w14:paraId="00E1DF15" w14:textId="14D88E27" w:rsidR="00C94FEB" w:rsidRPr="001C236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Rinne</w:t>
      </w:r>
    </w:p>
    <w:p w14:paraId="7437CFE3" w14:textId="77777777" w:rsidR="00C94FEB" w:rsidRPr="001C236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Ní dhearna</w:t>
      </w:r>
    </w:p>
    <w:p w14:paraId="600C2E16" w14:textId="2FCC675E" w:rsidR="00AC0225" w:rsidRPr="008F3198" w:rsidRDefault="00427ED0">
      <w:pPr>
        <w:rPr>
          <w:rFonts w:ascii="Arial" w:hAnsi="Arial" w:cs="Arial"/>
          <w:b/>
          <w:bCs/>
          <w:szCs w:val="28"/>
        </w:rPr>
      </w:pPr>
      <w:r>
        <w:rPr>
          <w:rFonts w:ascii="Arial" w:hAnsi="Arial"/>
          <w:b/>
        </w:rPr>
        <w:t>Úsáid drugaí trí instealladh sna 12 mhí seo a chuaigh thart (molta i bprótacal teicniúil DRID)</w:t>
      </w:r>
    </w:p>
    <w:p w14:paraId="4E50FA40" w14:textId="6AEA80D3" w:rsidR="00AC0225" w:rsidRPr="001C236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An ndearna tú drugaí a instealladh sna 12 mhí seo a chuaigh thart?</w:t>
      </w:r>
    </w:p>
    <w:p w14:paraId="139D578C" w14:textId="77777777" w:rsidR="00AC0225" w:rsidRPr="001C236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 xml:space="preserve">Rinne </w:t>
      </w:r>
      <w:r>
        <w:rPr>
          <w:rFonts w:ascii="Arial" w:hAnsi="Arial"/>
        </w:rPr>
        <w:tab/>
      </w:r>
    </w:p>
    <w:p w14:paraId="163457B9" w14:textId="77777777" w:rsidR="00AC0225" w:rsidRPr="001C236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Ní dhearna</w:t>
      </w:r>
    </w:p>
    <w:p w14:paraId="3B0E796C" w14:textId="415D0587" w:rsidR="00AC0225" w:rsidRPr="008F3198" w:rsidRDefault="00427ED0">
      <w:pPr>
        <w:rPr>
          <w:rFonts w:ascii="Arial" w:hAnsi="Arial" w:cs="Arial"/>
          <w:b/>
          <w:bCs/>
          <w:szCs w:val="28"/>
        </w:rPr>
      </w:pPr>
      <w:r>
        <w:rPr>
          <w:rFonts w:ascii="Arial" w:hAnsi="Arial"/>
          <w:b/>
        </w:rPr>
        <w:t>Úsáid drugaí trí instealladh sna 30 lá seo a chuaigh thart</w:t>
      </w:r>
    </w:p>
    <w:p w14:paraId="3554E965" w14:textId="1B2986A7" w:rsidR="00AC0225" w:rsidRPr="001C236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An bhfuil drugaí insteallta agat sna 30 lá seo a chuaigh thart?</w:t>
      </w:r>
    </w:p>
    <w:p w14:paraId="158A9445" w14:textId="77777777" w:rsidR="00AC0225" w:rsidRPr="001C236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proofErr w:type="spellStart"/>
      <w:r>
        <w:rPr>
          <w:rFonts w:ascii="Arial" w:hAnsi="Arial"/>
        </w:rPr>
        <w:t>Ta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0066E6F9" w14:textId="77777777" w:rsidR="00AC0225" w:rsidRPr="001C236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>Níl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3E378F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3E378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Critéir chuimsithe: Aois tráth an tsuirbhé</w:t>
            </w:r>
          </w:p>
        </w:tc>
      </w:tr>
    </w:tbl>
    <w:p w14:paraId="022ABF3A" w14:textId="77777777" w:rsidR="00914137" w:rsidRPr="001C2361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8F3198" w:rsidRDefault="00A24AA7" w:rsidP="00427ED0">
      <w:pPr>
        <w:rPr>
          <w:rFonts w:ascii="Arial" w:hAnsi="Arial" w:cs="Arial"/>
          <w:b/>
          <w:bCs/>
          <w:szCs w:val="28"/>
        </w:rPr>
      </w:pPr>
      <w:r>
        <w:rPr>
          <w:rFonts w:ascii="Arial" w:hAnsi="Arial"/>
          <w:b/>
        </w:rPr>
        <w:t>Aois</w:t>
      </w:r>
    </w:p>
    <w:p w14:paraId="6336A8A0" w14:textId="7FA36AF2" w:rsidR="00AC0225" w:rsidRPr="001C2361" w:rsidRDefault="00A24AA7" w:rsidP="00E55EA8">
      <w:pPr>
        <w:pStyle w:val="Style3"/>
      </w:pPr>
      <w:r>
        <w:t xml:space="preserve">Cén aois thú? </w:t>
      </w:r>
      <w:r>
        <w:rPr>
          <w:vanish/>
        </w:rPr>
        <w:t>_______________</w:t>
      </w:r>
      <w:r>
        <w:t xml:space="preserve"> bliain</w:t>
      </w:r>
    </w:p>
    <w:p w14:paraId="42EFFD02" w14:textId="77777777" w:rsidR="00AC0225" w:rsidRPr="001C2361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3E378F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3E378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Critéir chuimsithe: Áit gheografach chónaithe </w:t>
            </w:r>
          </w:p>
        </w:tc>
      </w:tr>
    </w:tbl>
    <w:p w14:paraId="17C0A8D9" w14:textId="77777777" w:rsidR="00AC0225" w:rsidRPr="001C2361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8F3198" w:rsidRDefault="00A24AA7">
      <w:pPr>
        <w:rPr>
          <w:rFonts w:ascii="Arial" w:hAnsi="Arial" w:cs="Arial"/>
          <w:b/>
          <w:bCs/>
          <w:szCs w:val="28"/>
        </w:rPr>
      </w:pPr>
      <w:r>
        <w:rPr>
          <w:rFonts w:ascii="Arial" w:hAnsi="Arial"/>
          <w:b/>
        </w:rPr>
        <w:t>Áit chónaithe (roghnaigh nó srathaigh de réir áit gheografach chónaithe)</w:t>
      </w:r>
    </w:p>
    <w:p w14:paraId="6BFF3E69" w14:textId="5F32FA59" w:rsidR="00AC0225" w:rsidRPr="001C236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>
        <w:rPr>
          <w:rFonts w:ascii="Arial" w:hAnsi="Arial"/>
        </w:rPr>
        <w:t xml:space="preserve">Cén limistéar/chathair/stát ina bhfuil cónaí ort? </w:t>
      </w:r>
      <w:r>
        <w:rPr>
          <w:rStyle w:val="DNEx1"/>
        </w:rPr>
        <w:t>________________</w:t>
      </w:r>
    </w:p>
    <w:p w14:paraId="41BB114F" w14:textId="59CED9DA" w:rsidR="005D5E47" w:rsidRPr="001C2361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1C2361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Default="001C2361">
      <w:pPr>
        <w:rPr>
          <w:rFonts w:ascii="Arial" w:hAnsi="Arial" w:cs="Arial"/>
          <w:szCs w:val="28"/>
        </w:rPr>
      </w:pPr>
      <w:r>
        <w:br w:type="page"/>
      </w:r>
    </w:p>
    <w:p w14:paraId="34FF54E8" w14:textId="77777777" w:rsidR="00AC0225" w:rsidRPr="003E378F" w:rsidRDefault="00A24AA7" w:rsidP="00E55EA8">
      <w:pPr>
        <w:pStyle w:val="Style2"/>
      </w:pPr>
      <w:r>
        <w:t>Cuid 2</w:t>
      </w:r>
    </w:p>
    <w:p w14:paraId="42691F59" w14:textId="196B380A" w:rsidR="00AC0225" w:rsidRPr="008F3198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Tosca riosca</w:t>
      </w:r>
    </w:p>
    <w:p w14:paraId="27B87DB1" w14:textId="15B7171D" w:rsidR="00065949" w:rsidRPr="001C2361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3E378F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hd w:val="clear" w:color="auto" w:fill="92D050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>: Leitheadúlacht snáthaidí/steallairí úsáidte a roinnt</w:t>
            </w:r>
          </w:p>
          <w:p w14:paraId="470A18FA" w14:textId="7363172A" w:rsidR="00AC0225" w:rsidRPr="003E378F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(Cion de PWID a roinn snáthaidí/steallairí úsáidte sna 30 lá seo a chuaigh thart)</w:t>
            </w:r>
          </w:p>
        </w:tc>
      </w:tr>
    </w:tbl>
    <w:p w14:paraId="14DE44FF" w14:textId="77777777" w:rsidR="00AC0225" w:rsidRPr="003E378F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An ndearna tú drugaí a instealladh </w:t>
      </w:r>
      <w:r>
        <w:rPr>
          <w:rFonts w:ascii="Arial" w:hAnsi="Arial"/>
          <w:u w:val="single"/>
        </w:rPr>
        <w:t>riamh</w:t>
      </w:r>
      <w:r>
        <w:rPr>
          <w:rFonts w:ascii="Arial" w:hAnsi="Arial"/>
        </w:rPr>
        <w:t xml:space="preserve"> le snáthaid/steallaire a d’úsáid duine eile cheana féin?</w:t>
      </w:r>
    </w:p>
    <w:p w14:paraId="41377964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Rinne</w:t>
      </w:r>
    </w:p>
    <w:p w14:paraId="0838BC69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dhearna</w:t>
      </w:r>
    </w:p>
    <w:p w14:paraId="03A0BBC6" w14:textId="77777777" w:rsidR="00AC0225" w:rsidRPr="001C2361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Más rud é go ndearna, an ndearna tú drugaí a instealladh le snáthaid/steallaire a d’úsáid duine eile cheana féin sna </w:t>
      </w:r>
      <w:r>
        <w:rPr>
          <w:rFonts w:ascii="Arial" w:hAnsi="Arial"/>
          <w:u w:val="single"/>
        </w:rPr>
        <w:t>30 lá seo a chuaigh thart</w:t>
      </w:r>
      <w:r>
        <w:rPr>
          <w:rFonts w:ascii="Arial" w:hAnsi="Arial"/>
        </w:rPr>
        <w:t>?</w:t>
      </w:r>
    </w:p>
    <w:p w14:paraId="4CBA137F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Rinne</w:t>
      </w:r>
    </w:p>
    <w:p w14:paraId="198ABE1D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dhearna</w:t>
      </w:r>
    </w:p>
    <w:p w14:paraId="7AB344F2" w14:textId="77777777" w:rsidR="00BC6071" w:rsidRPr="001C2361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8F3198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>
        <w:rPr>
          <w:rFonts w:ascii="Arial" w:hAnsi="Arial"/>
          <w:sz w:val="28"/>
        </w:rPr>
        <w:t>Cosc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3E378F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3E378F" w:rsidRDefault="00A24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>: Dáileadh snáthaidí/steallairí</w:t>
            </w:r>
            <w:r>
              <w:rPr>
                <w:rFonts w:ascii="Arial" w:hAnsi="Arial"/>
                <w:sz w:val="20"/>
              </w:rPr>
              <w:t xml:space="preserve"> (Líon na snáthaidí/steallairí steiriúla a fuarthas in aghaidh an duine a insteallann drugaí, sna 30 lá seo a chuaigh thart)</w:t>
            </w:r>
          </w:p>
        </w:tc>
      </w:tr>
    </w:tbl>
    <w:p w14:paraId="36C17479" w14:textId="77777777" w:rsidR="00AC0225" w:rsidRPr="003E378F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Sna 30 lá seo a chuaigh thart, cá mhéad snáthaid agus steallaire nua agus neamhúsáidte a fuair tú saor ó chostas duit féin?</w:t>
      </w:r>
    </w:p>
    <w:p w14:paraId="6C253C0B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Líon na snáthaidí nua agus neamhúsáidte: </w:t>
      </w:r>
      <w:r>
        <w:rPr>
          <w:rStyle w:val="DNEx1"/>
        </w:rPr>
        <w:t>______________</w:t>
      </w:r>
    </w:p>
    <w:p w14:paraId="6B7D74F8" w14:textId="67F957BE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Líon na steallairí nua agus neamhúsáidte: </w:t>
      </w:r>
      <w:r>
        <w:rPr>
          <w:rStyle w:val="DNEx1"/>
        </w:rPr>
        <w:t>______________</w:t>
      </w:r>
    </w:p>
    <w:p w14:paraId="46FD3B6A" w14:textId="77777777" w:rsidR="00AC0225" w:rsidRPr="003E378F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3E378F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3E378F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>: Clúdach OAT</w:t>
            </w:r>
            <w:r>
              <w:rPr>
                <w:rFonts w:ascii="Arial" w:hAnsi="Arial"/>
                <w:sz w:val="20"/>
              </w:rPr>
              <w:t xml:space="preserve"> (Cion de PWID a úsáideann </w:t>
            </w:r>
            <w:proofErr w:type="spellStart"/>
            <w:r>
              <w:rPr>
                <w:rFonts w:ascii="Arial" w:hAnsi="Arial"/>
                <w:sz w:val="20"/>
              </w:rPr>
              <w:t>ópóidigh</w:t>
            </w:r>
            <w:proofErr w:type="spellEnd"/>
            <w:r>
              <w:rPr>
                <w:rFonts w:ascii="Arial" w:hAnsi="Arial"/>
                <w:sz w:val="20"/>
              </w:rPr>
              <w:t xml:space="preserve"> a fhaigheann OAT)</w:t>
            </w:r>
          </w:p>
        </w:tc>
      </w:tr>
    </w:tbl>
    <w:p w14:paraId="5B7ED4EF" w14:textId="77777777" w:rsidR="00AC0225" w:rsidRPr="003E378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An bhfuil tú cláraithe faoi láthair i gcóireáil </w:t>
      </w:r>
      <w:proofErr w:type="spellStart"/>
      <w:r>
        <w:rPr>
          <w:rFonts w:ascii="Arial" w:hAnsi="Arial"/>
        </w:rPr>
        <w:t>agónaithe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ópóidigh</w:t>
      </w:r>
      <w:proofErr w:type="spellEnd"/>
      <w:r>
        <w:rPr>
          <w:rFonts w:ascii="Arial" w:hAnsi="Arial"/>
        </w:rPr>
        <w:t>?</w:t>
      </w:r>
    </w:p>
    <w:p w14:paraId="5ED72B80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Tá</w:t>
      </w:r>
    </w:p>
    <w:p w14:paraId="7FACAEC1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</w:t>
      </w:r>
    </w:p>
    <w:p w14:paraId="49754984" w14:textId="7813DD45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a fhios agam</w:t>
      </w:r>
    </w:p>
    <w:p w14:paraId="2D1CA3B8" w14:textId="19BA18E6" w:rsidR="00594354" w:rsidRPr="001C236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p w14:paraId="695B21C1" w14:textId="298F5F7A" w:rsidR="001C2361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ab/>
      </w:r>
    </w:p>
    <w:p w14:paraId="7C4E9592" w14:textId="77777777" w:rsidR="001C2361" w:rsidRDefault="001C2361">
      <w:pPr>
        <w:rPr>
          <w:rFonts w:ascii="Arial" w:hAnsi="Arial" w:cs="Arial"/>
          <w:b/>
          <w:sz w:val="20"/>
          <w:szCs w:val="20"/>
        </w:rPr>
      </w:pPr>
      <w:r>
        <w:br w:type="page"/>
      </w:r>
    </w:p>
    <w:p w14:paraId="4C96F007" w14:textId="77777777" w:rsidR="00AC0225" w:rsidRPr="008F3198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proofErr w:type="spellStart"/>
      <w:r>
        <w:rPr>
          <w:rFonts w:ascii="Arial" w:hAnsi="Arial"/>
          <w:sz w:val="28"/>
        </w:rPr>
        <w:t>Contanam</w:t>
      </w:r>
      <w:proofErr w:type="spellEnd"/>
      <w:r>
        <w:rPr>
          <w:rFonts w:ascii="Arial" w:hAnsi="Arial"/>
          <w:sz w:val="28"/>
        </w:rPr>
        <w:t xml:space="preserve"> cúraim VEID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 xml:space="preserve">:  Tástáil VEID </w:t>
            </w:r>
            <w:r>
              <w:rPr>
                <w:rFonts w:ascii="Arial" w:hAnsi="Arial"/>
                <w:sz w:val="20"/>
              </w:rPr>
              <w:t>(Cion de PWID a tástáladh le haghaidh VEID sna 12 mhí seo a chuaigh thart – gan tástálacha a rinneadh laistigh den staidéar a chur san áireamh agus gan iad siúd a bhfuil diagnóis aitheanta VEID acu a chur san áireamh)</w:t>
            </w:r>
          </w:p>
        </w:tc>
      </w:tr>
    </w:tbl>
    <w:p w14:paraId="17241D78" w14:textId="77777777" w:rsidR="00CC35DE" w:rsidRPr="001C2361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An ndearna tú tástáil HIV sna 12 mhí seo a chuaigh thart? (seachas an ceann a rinneadh mar chuid den suirbhé seo)</w:t>
      </w:r>
    </w:p>
    <w:p w14:paraId="7BDDA0BE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Rinne</w:t>
      </w:r>
    </w:p>
    <w:p w14:paraId="006CA31F" w14:textId="60D04A2D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dhearna</w:t>
      </w:r>
    </w:p>
    <w:p w14:paraId="62BA86BF" w14:textId="03E58913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a fhios agam</w:t>
      </w:r>
    </w:p>
    <w:p w14:paraId="546F59DA" w14:textId="00501684" w:rsidR="00AC0225" w:rsidRPr="00A81399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</w:rPr>
        <w:t>B’fhearr liom gan a rá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 xml:space="preserve">:  Diagnóis VEID </w:t>
            </w:r>
            <w:r>
              <w:rPr>
                <w:rFonts w:ascii="Arial" w:hAnsi="Arial"/>
                <w:sz w:val="20"/>
              </w:rPr>
              <w:t>(Cion de PWID a chónaíonn le VEID agus a bhfuil a stádas ar eolas acu)</w:t>
            </w:r>
          </w:p>
        </w:tc>
      </w:tr>
    </w:tbl>
    <w:p w14:paraId="7DC46539" w14:textId="77777777" w:rsidR="00AC0225" w:rsidRPr="003E378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Cén toradh a bhí ar an tástáil VEID dheireanach a rinne tú?</w:t>
      </w:r>
    </w:p>
    <w:p w14:paraId="3EDE38F9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Tá VEID orm</w:t>
      </w:r>
    </w:p>
    <w:p w14:paraId="6E3C81FE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VEID orm</w:t>
      </w:r>
    </w:p>
    <w:p w14:paraId="2253EFCD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Táim fós ag fanacht leis na torthaí</w:t>
      </w:r>
    </w:p>
    <w:p w14:paraId="09234F23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bhfuair mé na torthaí</w:t>
      </w:r>
    </w:p>
    <w:p w14:paraId="2A9FA604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p w14:paraId="49B0B90D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a fhios agam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 xml:space="preserve">:  Cóireáil VEID </w:t>
            </w:r>
            <w:r>
              <w:rPr>
                <w:rFonts w:ascii="Arial" w:hAnsi="Arial"/>
                <w:sz w:val="20"/>
              </w:rPr>
              <w:t xml:space="preserve">(Cion de PWID a </w:t>
            </w:r>
            <w:proofErr w:type="spellStart"/>
            <w:r>
              <w:rPr>
                <w:rFonts w:ascii="Arial" w:hAnsi="Arial"/>
                <w:sz w:val="20"/>
              </w:rPr>
              <w:t>diagnóisíodh</w:t>
            </w:r>
            <w:proofErr w:type="spellEnd"/>
            <w:r>
              <w:rPr>
                <w:rFonts w:ascii="Arial" w:hAnsi="Arial"/>
                <w:sz w:val="20"/>
              </w:rPr>
              <w:t xml:space="preserve"> le VEID a fhaigheann teiripe </w:t>
            </w:r>
            <w:proofErr w:type="spellStart"/>
            <w:r>
              <w:rPr>
                <w:rFonts w:ascii="Arial" w:hAnsi="Arial"/>
                <w:sz w:val="20"/>
              </w:rPr>
              <w:t>fhrith-aisvíreasach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</w:tc>
      </w:tr>
    </w:tbl>
    <w:p w14:paraId="47AA23C3" w14:textId="77777777" w:rsidR="00AC0225" w:rsidRPr="003E378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Má tá VEID ort, an bhfuil cóireáil á fáil agat le haghaidh ionfhabhtú VEID faoi láthair?</w:t>
      </w:r>
    </w:p>
    <w:p w14:paraId="3400FB79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Tá</w:t>
      </w:r>
    </w:p>
    <w:p w14:paraId="24BC1B5D" w14:textId="37F8DA7A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</w:t>
      </w:r>
    </w:p>
    <w:p w14:paraId="60E23F1A" w14:textId="0D55BA42" w:rsidR="00FD336D" w:rsidRPr="001C2361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p w14:paraId="4B316DE6" w14:textId="630AF83C" w:rsidR="00594354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1C2361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8F3198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>
        <w:rPr>
          <w:rFonts w:ascii="Arial" w:hAnsi="Arial"/>
          <w:sz w:val="28"/>
        </w:rPr>
        <w:t>Cúram HCV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 xml:space="preserve">: Tástáil HCV </w:t>
            </w:r>
            <w:r>
              <w:rPr>
                <w:rFonts w:ascii="Arial" w:hAnsi="Arial"/>
                <w:sz w:val="20"/>
              </w:rPr>
              <w:t>(Cion de PWID a tástáladh le haghaidh HCV sna 12 mhí seo a chuaigh thart – gan tástálacha a rinneadh laistigh den staidéar a chur san áireamh)</w:t>
            </w:r>
          </w:p>
        </w:tc>
      </w:tr>
    </w:tbl>
    <w:p w14:paraId="66425659" w14:textId="77777777" w:rsidR="00AC0225" w:rsidRPr="001C2361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1C236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An ndearna tú tástáil HCV sna 12 mhí seo a chuaigh thart? (seachas an ceann a rinneadh mar chuid den suirbhé seo)</w:t>
      </w:r>
    </w:p>
    <w:p w14:paraId="46A8E45E" w14:textId="77777777" w:rsidR="00AC0225" w:rsidRPr="001C236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Rinne</w:t>
      </w:r>
    </w:p>
    <w:p w14:paraId="584DD059" w14:textId="77777777" w:rsidR="00AC0225" w:rsidRPr="001C236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dhearna</w:t>
      </w:r>
    </w:p>
    <w:p w14:paraId="3C3EDD3E" w14:textId="77777777" w:rsidR="00AC0225" w:rsidRPr="001C236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a fhios agam</w:t>
      </w:r>
    </w:p>
    <w:p w14:paraId="52BA777A" w14:textId="394C3174" w:rsidR="00AC0225" w:rsidRPr="001C2361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>
        <w:rPr>
          <w:rFonts w:ascii="Arial" w:hAnsi="Arial"/>
        </w:rPr>
        <w:t>B’fhearr liom gan a rá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B9315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>:  Diagnóis HCV – riamh</w:t>
            </w:r>
            <w:r>
              <w:rPr>
                <w:rFonts w:ascii="Arial" w:hAnsi="Arial"/>
                <w:sz w:val="20"/>
              </w:rPr>
              <w:t xml:space="preserve"> (Líon de PWID a </w:t>
            </w:r>
            <w:proofErr w:type="spellStart"/>
            <w:r>
              <w:rPr>
                <w:rFonts w:ascii="Arial" w:hAnsi="Arial"/>
                <w:sz w:val="20"/>
              </w:rPr>
              <w:t>diagnóisíodh</w:t>
            </w:r>
            <w:proofErr w:type="spellEnd"/>
            <w:r>
              <w:rPr>
                <w:rFonts w:ascii="Arial" w:hAnsi="Arial"/>
                <w:sz w:val="20"/>
              </w:rPr>
              <w:t xml:space="preserve"> riamh le hionfhabhtú gníomhach HCV – </w:t>
            </w:r>
            <w:proofErr w:type="spellStart"/>
            <w:r>
              <w:rPr>
                <w:rFonts w:ascii="Arial" w:hAnsi="Arial"/>
                <w:sz w:val="20"/>
              </w:rPr>
              <w:t>féintuairiscithe</w:t>
            </w:r>
            <w:proofErr w:type="spellEnd"/>
            <w:r>
              <w:rPr>
                <w:rFonts w:ascii="Arial" w:hAnsi="Arial"/>
                <w:sz w:val="20"/>
              </w:rPr>
              <w:t xml:space="preserve"> nó le taifead de dhiagnóis roimhe seo)</w:t>
            </w:r>
          </w:p>
        </w:tc>
      </w:tr>
    </w:tbl>
    <w:p w14:paraId="562751CA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Ar </w:t>
      </w:r>
      <w:proofErr w:type="spellStart"/>
      <w:r>
        <w:rPr>
          <w:rFonts w:ascii="Arial" w:hAnsi="Arial"/>
        </w:rPr>
        <w:t>diagnóisíodh</w:t>
      </w:r>
      <w:proofErr w:type="spellEnd"/>
      <w:r>
        <w:rPr>
          <w:rFonts w:ascii="Arial" w:hAnsi="Arial"/>
        </w:rPr>
        <w:t xml:space="preserve"> tú riamh le heipitíteas C?</w:t>
      </w:r>
    </w:p>
    <w:p w14:paraId="7C69A857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/>
        </w:rPr>
        <w:t>Diagnóisíodh</w:t>
      </w:r>
      <w:proofErr w:type="spellEnd"/>
    </w:p>
    <w:p w14:paraId="7C6C0511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Níor </w:t>
      </w:r>
      <w:proofErr w:type="spellStart"/>
      <w:r>
        <w:rPr>
          <w:rFonts w:ascii="Arial" w:hAnsi="Arial"/>
        </w:rPr>
        <w:t>diagnóisíodh</w:t>
      </w:r>
      <w:proofErr w:type="spellEnd"/>
    </w:p>
    <w:p w14:paraId="570B59EE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a fhios agam</w:t>
      </w:r>
    </w:p>
    <w:p w14:paraId="6985E9EF" w14:textId="3B120EE6" w:rsidR="00AC0225" w:rsidRPr="001C236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>:  Diagnóis HCV – sna 12 mhí seo a chuaigh thart</w:t>
            </w:r>
            <w:r>
              <w:rPr>
                <w:rFonts w:ascii="Arial" w:hAnsi="Arial"/>
                <w:sz w:val="20"/>
              </w:rPr>
              <w:t xml:space="preserve"> (Cion de PWID a </w:t>
            </w:r>
            <w:proofErr w:type="spellStart"/>
            <w:r>
              <w:rPr>
                <w:rFonts w:ascii="Arial" w:hAnsi="Arial"/>
                <w:sz w:val="20"/>
              </w:rPr>
              <w:t>diagnóisíodh</w:t>
            </w:r>
            <w:proofErr w:type="spellEnd"/>
            <w:r>
              <w:rPr>
                <w:rFonts w:ascii="Arial" w:hAnsi="Arial"/>
                <w:sz w:val="20"/>
              </w:rPr>
              <w:t xml:space="preserve"> le hionfhabhtú gníomhach/</w:t>
            </w:r>
            <w:proofErr w:type="spellStart"/>
            <w:r>
              <w:rPr>
                <w:rFonts w:ascii="Arial" w:hAnsi="Arial"/>
                <w:sz w:val="20"/>
              </w:rPr>
              <w:t>víréimeach</w:t>
            </w:r>
            <w:proofErr w:type="spellEnd"/>
            <w:r>
              <w:rPr>
                <w:rFonts w:ascii="Arial" w:hAnsi="Arial"/>
                <w:sz w:val="20"/>
              </w:rPr>
              <w:t xml:space="preserve"> HCV sna 12 mhí seo a chuaigh thart)</w:t>
            </w:r>
          </w:p>
        </w:tc>
      </w:tr>
    </w:tbl>
    <w:p w14:paraId="0A332F1F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Ar </w:t>
      </w:r>
      <w:proofErr w:type="spellStart"/>
      <w:r>
        <w:rPr>
          <w:rFonts w:ascii="Arial" w:hAnsi="Arial"/>
        </w:rPr>
        <w:t>diagnóisíodh</w:t>
      </w:r>
      <w:proofErr w:type="spellEnd"/>
      <w:r>
        <w:rPr>
          <w:rFonts w:ascii="Arial" w:hAnsi="Arial"/>
        </w:rPr>
        <w:t xml:space="preserve"> tú le heipitíteas C sna 12 mhí seo a chuaigh thart?</w:t>
      </w:r>
    </w:p>
    <w:p w14:paraId="61DEB285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/>
        </w:rPr>
        <w:t>Diagnóisíodh</w:t>
      </w:r>
      <w:proofErr w:type="spellEnd"/>
    </w:p>
    <w:p w14:paraId="3773730E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Níor </w:t>
      </w:r>
      <w:proofErr w:type="spellStart"/>
      <w:r>
        <w:rPr>
          <w:rFonts w:ascii="Arial" w:hAnsi="Arial"/>
        </w:rPr>
        <w:t>diagnóisíodh</w:t>
      </w:r>
      <w:proofErr w:type="spellEnd"/>
    </w:p>
    <w:p w14:paraId="6311B8A6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a fhios agam</w:t>
      </w:r>
    </w:p>
    <w:p w14:paraId="39E5ACF8" w14:textId="3ED26CA4" w:rsidR="00AC0225" w:rsidRPr="001C236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p w14:paraId="3B2978D1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3E378F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 xml:space="preserve">:  Cóireáil HCV – riamh </w:t>
            </w:r>
            <w:r>
              <w:rPr>
                <w:rFonts w:ascii="Arial" w:hAnsi="Arial"/>
                <w:sz w:val="20"/>
              </w:rPr>
              <w:t>(Cion de PWID a fuair diagnóis de HCV ainsealach a fuair cóireáil HCV)</w:t>
            </w:r>
          </w:p>
        </w:tc>
      </w:tr>
    </w:tbl>
    <w:p w14:paraId="075EFDC5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Más rud gur </w:t>
      </w:r>
      <w:proofErr w:type="spellStart"/>
      <w:r>
        <w:rPr>
          <w:rFonts w:ascii="Arial" w:hAnsi="Arial"/>
        </w:rPr>
        <w:t>diagnóisíodh</w:t>
      </w:r>
      <w:proofErr w:type="spellEnd"/>
      <w:r>
        <w:rPr>
          <w:rFonts w:ascii="Arial" w:hAnsi="Arial"/>
        </w:rPr>
        <w:t xml:space="preserve"> tú le heipitíteas, an bhfuair tú cóireáil ar heipitíteas riamh?</w:t>
      </w:r>
    </w:p>
    <w:p w14:paraId="694A67E9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Fuair</w:t>
      </w:r>
    </w:p>
    <w:p w14:paraId="66814151" w14:textId="2CD71AFE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bhfuair</w:t>
      </w:r>
    </w:p>
    <w:p w14:paraId="533351C6" w14:textId="7D1881F0" w:rsidR="00FD336D" w:rsidRPr="001C2361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p w14:paraId="07B39AF1" w14:textId="773B4142" w:rsidR="00AC0225" w:rsidRPr="001C236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8B2254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8B2254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highlight w:val="green"/>
              </w:rPr>
              <w:t>Táscaire</w:t>
            </w:r>
            <w:r>
              <w:rPr>
                <w:rFonts w:ascii="Arial" w:hAnsi="Arial"/>
                <w:b/>
                <w:sz w:val="20"/>
              </w:rPr>
              <w:t xml:space="preserve">:  Cóireáil HCV – sna 12 mhí seo a chuaigh thart </w:t>
            </w:r>
            <w:r>
              <w:rPr>
                <w:rFonts w:ascii="Arial" w:hAnsi="Arial"/>
                <w:sz w:val="20"/>
              </w:rPr>
              <w:t xml:space="preserve">(Cion de PWID a thionscain cóireáil </w:t>
            </w:r>
            <w:proofErr w:type="spellStart"/>
            <w:r>
              <w:rPr>
                <w:rFonts w:ascii="Arial" w:hAnsi="Arial"/>
                <w:sz w:val="20"/>
              </w:rPr>
              <w:t>fhrithvíris</w:t>
            </w:r>
            <w:proofErr w:type="spellEnd"/>
            <w:r>
              <w:rPr>
                <w:rFonts w:ascii="Arial" w:hAnsi="Arial"/>
                <w:sz w:val="20"/>
              </w:rPr>
              <w:t xml:space="preserve"> HCV sna 12 mhí seo a chuaigh thart)</w:t>
            </w:r>
          </w:p>
        </w:tc>
      </w:tr>
    </w:tbl>
    <w:p w14:paraId="37436947" w14:textId="77777777" w:rsidR="00654B0F" w:rsidRPr="001C2361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Más rud go bhfuair, ar thosaigh tú cóireáil do heipitíteas C sna 12 mhí seo a chuaigh thart?</w:t>
      </w:r>
    </w:p>
    <w:p w14:paraId="47F29948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Thosaigh</w:t>
      </w:r>
    </w:p>
    <w:p w14:paraId="332E2E89" w14:textId="48791045" w:rsidR="00AC0225" w:rsidRPr="001C2361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Níor thosaigh</w:t>
      </w:r>
    </w:p>
    <w:p w14:paraId="67720E17" w14:textId="15A5485D" w:rsidR="00FD336D" w:rsidRPr="001C2361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p w14:paraId="65E66A39" w14:textId="5386063D" w:rsidR="00BC6071" w:rsidRPr="001C236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1C236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1C236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Default="001C2361">
      <w:pPr>
        <w:rPr>
          <w:rFonts w:ascii="Arial" w:hAnsi="Arial" w:cs="Arial"/>
          <w:szCs w:val="24"/>
        </w:rPr>
      </w:pPr>
      <w:r>
        <w:br w:type="page"/>
      </w:r>
    </w:p>
    <w:p w14:paraId="3EEAC4D6" w14:textId="77777777" w:rsidR="00AC0225" w:rsidRPr="003E378F" w:rsidRDefault="00A24AA7" w:rsidP="00E55EA8">
      <w:pPr>
        <w:pStyle w:val="Style2"/>
      </w:pPr>
      <w:r>
        <w:t>Cuid 3</w:t>
      </w:r>
    </w:p>
    <w:p w14:paraId="4F8E1AC9" w14:textId="77777777" w:rsidR="00AC0225" w:rsidRPr="003E378F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8F3198" w:rsidRDefault="00A24AA7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>Ceisteanna ginearálta a chuirtear go minic i suirbhéanna PWID (</w:t>
      </w:r>
      <w:proofErr w:type="spellStart"/>
      <w:r>
        <w:rPr>
          <w:rFonts w:ascii="Arial" w:hAnsi="Arial"/>
          <w:sz w:val="28"/>
        </w:rPr>
        <w:t>sochdhéimeagrafach</w:t>
      </w:r>
      <w:proofErr w:type="spellEnd"/>
      <w:r>
        <w:rPr>
          <w:rFonts w:ascii="Arial" w:hAnsi="Arial"/>
          <w:sz w:val="28"/>
        </w:rPr>
        <w:t>)</w:t>
      </w:r>
    </w:p>
    <w:p w14:paraId="214CE0DD" w14:textId="0A53E621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Céard é d’inscne?</w:t>
      </w:r>
    </w:p>
    <w:p w14:paraId="5BCEF44D" w14:textId="7E0A6B30" w:rsidR="00AB59F5" w:rsidRPr="001C236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Bean</w:t>
      </w:r>
    </w:p>
    <w:p w14:paraId="2D7F09C3" w14:textId="70BEF9DC" w:rsidR="00AB59F5" w:rsidRPr="001C236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Fear</w:t>
      </w:r>
    </w:p>
    <w:p w14:paraId="7DA644DE" w14:textId="77777777" w:rsidR="00AB59F5" w:rsidRPr="001C236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Trasinscneach nó neamh-dhénártha</w:t>
      </w:r>
    </w:p>
    <w:p w14:paraId="6EAD0057" w14:textId="77777777" w:rsidR="00AB59F5" w:rsidRPr="001C236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freagra a thabhairt</w:t>
      </w:r>
    </w:p>
    <w:p w14:paraId="15D5E3F0" w14:textId="196F3EF5" w:rsidR="00AC0225" w:rsidRPr="001C2361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>
        <w:rPr>
          <w:rFonts w:ascii="Arial" w:hAnsi="Arial"/>
        </w:rPr>
        <w:br/>
      </w:r>
    </w:p>
    <w:p w14:paraId="499623E9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Ar rugadh i </w:t>
      </w:r>
      <w:r>
        <w:rPr>
          <w:rFonts w:ascii="Arial" w:hAnsi="Arial"/>
          <w:i/>
        </w:rPr>
        <w:t>[tír]</w:t>
      </w:r>
      <w:r>
        <w:rPr>
          <w:rFonts w:ascii="Arial" w:hAnsi="Arial"/>
        </w:rPr>
        <w:t xml:space="preserve"> thú?</w:t>
      </w:r>
    </w:p>
    <w:p w14:paraId="1FEC848D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Rugadh</w:t>
      </w:r>
    </w:p>
    <w:p w14:paraId="4FA5E612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Níor rugadh</w:t>
      </w:r>
    </w:p>
    <w:p w14:paraId="2A781A01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p w14:paraId="5C8A6D8E" w14:textId="001E8598" w:rsidR="00AC0225" w:rsidRPr="001C236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Más rud é nár rugadh, cén tír inar rugadh thú? </w:t>
      </w:r>
      <w:r>
        <w:rPr>
          <w:rStyle w:val="DNEx1"/>
        </w:rPr>
        <w:t>______________________</w:t>
      </w:r>
    </w:p>
    <w:p w14:paraId="3896F67B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Más rud é nár rugadh, cathain (bliain) a chuaigh tú ar imirce chun/go [</w:t>
      </w:r>
      <w:r>
        <w:rPr>
          <w:rFonts w:ascii="Arial" w:hAnsi="Arial"/>
          <w:i/>
        </w:rPr>
        <w:t>tír</w:t>
      </w:r>
      <w:r>
        <w:rPr>
          <w:rFonts w:ascii="Arial" w:hAnsi="Arial"/>
        </w:rPr>
        <w:t xml:space="preserve">]? </w:t>
      </w:r>
      <w:r>
        <w:rPr>
          <w:rStyle w:val="DNEx1"/>
        </w:rPr>
        <w:t>_________________</w:t>
      </w:r>
    </w:p>
    <w:p w14:paraId="127AAA0C" w14:textId="77777777" w:rsidR="00AC0225" w:rsidRPr="001C2361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1C236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8F319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Sna 12 mhí seo a chuaigh thart, cé acu díobh seo a leanas a chuireann síos ar do phríomhfhoinse ioncaim?</w:t>
      </w:r>
    </w:p>
    <w:p w14:paraId="299E8CEC" w14:textId="77777777" w:rsidR="00502914" w:rsidRPr="001C236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Fostaíocht rialta</w:t>
      </w:r>
    </w:p>
    <w:p w14:paraId="281FE5C0" w14:textId="344EBDF1" w:rsidR="00AC0225" w:rsidRPr="001C236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Fostaíocht neamhrialta</w:t>
      </w:r>
    </w:p>
    <w:p w14:paraId="6ABDB683" w14:textId="25B66771" w:rsidR="00AC0225" w:rsidRPr="001C2361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Pinsean (lena n-áirítear luathscor)</w:t>
      </w:r>
    </w:p>
    <w:p w14:paraId="0B0FAF89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Tacaíocht airgeadais ó theaghlach nó ó chairde</w:t>
      </w:r>
    </w:p>
    <w:p w14:paraId="73CDDC7B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Sochair leasa/tacaíocht leasa ón rialtas</w:t>
      </w:r>
    </w:p>
    <w:p w14:paraId="3B903FFD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Déileáil drugaí</w:t>
      </w:r>
    </w:p>
    <w:p w14:paraId="27F39691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Obair ghnéis</w:t>
      </w:r>
    </w:p>
    <w:p w14:paraId="46E4015B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Gadaíocht siopa</w:t>
      </w:r>
    </w:p>
    <w:p w14:paraId="3414E13E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>
        <w:rPr>
          <w:rFonts w:ascii="Arial" w:hAnsi="Arial"/>
        </w:rPr>
        <w:t>Peasghadaíocht</w:t>
      </w:r>
      <w:proofErr w:type="spellEnd"/>
      <w:r>
        <w:rPr>
          <w:rFonts w:ascii="Arial" w:hAnsi="Arial"/>
        </w:rPr>
        <w:t xml:space="preserve"> agus cineálacha eile gadaíochta</w:t>
      </w:r>
    </w:p>
    <w:p w14:paraId="2011D18E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Eile, sonraigh le do thoil: </w:t>
      </w:r>
      <w:r>
        <w:rPr>
          <w:rStyle w:val="DNEx1"/>
        </w:rPr>
        <w:t>______________________</w:t>
      </w:r>
    </w:p>
    <w:p w14:paraId="66A0F9BE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p w14:paraId="4899E0F7" w14:textId="77777777" w:rsidR="00AC0225" w:rsidRPr="001C236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An bhfuil tú clúdaithe ag árachas sláinte?</w:t>
      </w:r>
    </w:p>
    <w:p w14:paraId="1C2833C5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Tá</w:t>
      </w:r>
    </w:p>
    <w:p w14:paraId="4D56BED8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</w:t>
      </w:r>
    </w:p>
    <w:p w14:paraId="13E439BD" w14:textId="72F15BC7" w:rsidR="00AC0225" w:rsidRPr="001C236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p w14:paraId="0BBAD432" w14:textId="77777777" w:rsidR="00594354" w:rsidRPr="001C236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1C2361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1C2361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An bhfuil tú i do chónaí faoi láthair nó an raibh tú i do chónaí i </w:t>
      </w:r>
      <w:proofErr w:type="spellStart"/>
      <w:r>
        <w:rPr>
          <w:rFonts w:ascii="Arial" w:hAnsi="Arial"/>
        </w:rPr>
        <w:t>mbrú</w:t>
      </w:r>
      <w:proofErr w:type="spellEnd"/>
      <w:r>
        <w:rPr>
          <w:rFonts w:ascii="Arial" w:hAnsi="Arial"/>
        </w:rPr>
        <w:t xml:space="preserve"> do dhaoine gan dídean nó ar na sráideanna sna 12 mhí seo a chuaigh thart?</w:t>
      </w:r>
    </w:p>
    <w:p w14:paraId="7D9BD019" w14:textId="77777777" w:rsidR="00594354" w:rsidRPr="001C236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Tá agus bhí</w:t>
      </w:r>
    </w:p>
    <w:p w14:paraId="5D8B59D9" w14:textId="77777777" w:rsidR="00594354" w:rsidRPr="001C236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Níl agus ní raibh</w:t>
      </w:r>
    </w:p>
    <w:p w14:paraId="4602C2F5" w14:textId="77777777" w:rsidR="00594354" w:rsidRPr="001C236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p w14:paraId="72FE04C5" w14:textId="77777777" w:rsidR="00594354" w:rsidRPr="001C236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1C2361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An raibh tú i bpríosún riamh?</w:t>
      </w:r>
    </w:p>
    <w:p w14:paraId="182D0767" w14:textId="77777777" w:rsidR="00594354" w:rsidRPr="001C236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Bhí</w:t>
      </w:r>
    </w:p>
    <w:p w14:paraId="1281B145" w14:textId="77777777" w:rsidR="00594354" w:rsidRPr="001C236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Ní raibh</w:t>
      </w:r>
    </w:p>
    <w:p w14:paraId="147A560C" w14:textId="77777777" w:rsidR="00594354" w:rsidRPr="001C236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/>
        </w:rPr>
        <w:t>B’fhearr liom gan a rá</w:t>
      </w:r>
    </w:p>
    <w:p w14:paraId="2E22B000" w14:textId="77777777" w:rsidR="00594354" w:rsidRPr="001C2361" w:rsidRDefault="00594354" w:rsidP="00594354">
      <w:pPr>
        <w:rPr>
          <w:rFonts w:ascii="Arial" w:hAnsi="Arial" w:cs="Arial"/>
          <w:szCs w:val="24"/>
        </w:rPr>
      </w:pPr>
    </w:p>
    <w:sectPr w:rsidR="00594354" w:rsidRPr="001C2361" w:rsidSect="00BC6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Default="00A24AA7">
      <w:pPr>
        <w:spacing w:after="0" w:line="240" w:lineRule="auto"/>
      </w:pPr>
      <w:r>
        <w:separator/>
      </w:r>
    </w:p>
  </w:endnote>
  <w:endnote w:type="continuationSeparator" w:id="0">
    <w:p w14:paraId="60B146C0" w14:textId="77777777" w:rsidR="00A24AA7" w:rsidRDefault="00A2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22F" w14:textId="77777777" w:rsidR="00861045" w:rsidRDefault="00861045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Default="001C2361" w:rsidP="001C2361">
    <w:pPr>
      <w:pStyle w:val="Footer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49AD" w14:textId="77777777" w:rsidR="00861045" w:rsidRDefault="00861045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Default="00A24AA7">
      <w:pPr>
        <w:spacing w:after="0" w:line="240" w:lineRule="auto"/>
      </w:pPr>
      <w:r>
        <w:separator/>
      </w:r>
    </w:p>
  </w:footnote>
  <w:footnote w:type="continuationSeparator" w:id="0">
    <w:p w14:paraId="30525E3A" w14:textId="77777777" w:rsidR="00A24AA7" w:rsidRDefault="00A24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C10B" w14:textId="77777777" w:rsidR="00861045" w:rsidRDefault="00861045">
    <w:pPr>
      <w:pStyle w:val="Head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Default="001C2361" w:rsidP="001C2361">
    <w:pPr>
      <w:rPr>
        <w:noProof/>
      </w:rPr>
    </w:pPr>
    <w:r>
      <w:t>Ceistneoir samplach DRID – leagan gearr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Default="00BC6071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2B5FE7"/>
    <w:rsid w:val="00312394"/>
    <w:rsid w:val="00364FA8"/>
    <w:rsid w:val="003C6A9C"/>
    <w:rsid w:val="003E378F"/>
    <w:rsid w:val="003E42AF"/>
    <w:rsid w:val="00401341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ga-I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ga-I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ga-I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ga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ga-I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ga-I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ga-IE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957</Words>
  <Characters>4555</Characters>
  <Application>Microsoft Office Word</Application>
  <DocSecurity>0</DocSecurity>
  <Lines>37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8</cp:revision>
  <cp:lastPrinted>2024-11-05T10:44:00Z</cp:lastPrinted>
  <dcterms:created xsi:type="dcterms:W3CDTF">2024-11-07T08:37:00Z</dcterms:created>
  <dcterms:modified xsi:type="dcterms:W3CDTF">2025-10-17T13:44:00Z</dcterms:modified>
</cp:coreProperties>
</file>